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50562" w14:textId="77777777" w:rsidR="00E97DEB" w:rsidRDefault="00B04510" w:rsidP="00673C2D">
      <w:pPr>
        <w:pStyle w:val="ae"/>
        <w:rPr>
          <w:rFonts w:ascii="ＭＳ ゴシック" w:eastAsia="ＭＳ ゴシック" w:hAnsi="ＭＳ ゴシック"/>
          <w:b/>
          <w:color w:val="FF0000"/>
        </w:rPr>
      </w:pPr>
      <w:r w:rsidRPr="00673C2D">
        <w:rPr>
          <w:rFonts w:ascii="ＭＳ ゴシック" w:eastAsia="ＭＳ ゴシック" w:hAnsi="ＭＳ ゴシック"/>
          <w:b/>
          <w:noProof/>
          <w:color w:val="FF0000"/>
        </w:rPr>
        <mc:AlternateContent>
          <mc:Choice Requires="wps">
            <w:drawing>
              <wp:anchor distT="0" distB="0" distL="114300" distR="114300" simplePos="0" relativeHeight="251666944" behindDoc="0" locked="0" layoutInCell="1" allowOverlap="1" wp14:anchorId="41858C66" wp14:editId="1A1201CF">
                <wp:simplePos x="0" y="0"/>
                <wp:positionH relativeFrom="column">
                  <wp:posOffset>-4750</wp:posOffset>
                </wp:positionH>
                <wp:positionV relativeFrom="paragraph">
                  <wp:posOffset>-511810</wp:posOffset>
                </wp:positionV>
                <wp:extent cx="2823210" cy="43848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2823210" cy="43848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5pt;margin-top:-40.3pt;width:222.3pt;height:34.5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" filled="f" strokecolor="black [3213]"/>
            </w:pict>
          </mc:Fallback>
        </mc:AlternateContent>
      </w:r>
      <w:r w:rsidRPr="00673C2D">
        <w:rPr>
          <w:rFonts w:ascii="ＭＳ ゴシック" w:eastAsia="ＭＳ ゴシック" w:hAnsi="ＭＳ ゴシック"/>
          <w:b/>
          <w:noProof/>
          <w:color w:val="FF0000"/>
        </w:rPr>
        <mc:AlternateContent>
          <mc:Choice Requires="wps">
            <w:drawing>
              <wp:anchor distT="0" distB="0" distL="114300" distR="114300" simplePos="0" relativeHeight="251654656" behindDoc="0" locked="0" layoutInCell="1" allowOverlap="1" wp14:anchorId="7BABEC2E" wp14:editId="2080C025">
                <wp:simplePos x="0" y="0"/>
                <wp:positionH relativeFrom="column">
                  <wp:posOffset>-27432</wp:posOffset>
                </wp:positionH>
                <wp:positionV relativeFrom="paragraph">
                  <wp:posOffset>-504750</wp:posOffset>
                </wp:positionV>
                <wp:extent cx="2823210" cy="431165"/>
                <wp:effectExtent l="0" t="0" r="0" b="6985"/>
                <wp:wrapNone/>
                <wp:docPr id="2" name="テキスト ボックス 1"/>
                <wp:cNvGraphicFramePr/>
                <a:graphic xmlns:a="http://schemas.openxmlformats.org/drawingml/2006/main">
                  <a:graphicData uri="http://schemas.microsoft.com/office/word/2010/wordprocessingShape">
                    <wps:wsp>
                      <wps:cNvSpPr txBox="1"/>
                      <wps:spPr>
                        <a:xfrm>
                          <a:off x="0" y="0"/>
                          <a:ext cx="2823210" cy="43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AEDB0" w14:textId="5C22945C" w:rsidR="00B04510" w:rsidRDefault="00B04510" w:rsidP="00F0517A">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TEL:伊勢赤十字病院　　</w:t>
                            </w:r>
                            <w:r w:rsidR="00336DDC">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㈹0596-28-2171</w:t>
                            </w:r>
                          </w:p>
                          <w:p w14:paraId="308A204E" w14:textId="0D16F753" w:rsidR="00B04510" w:rsidRPr="00B04510" w:rsidRDefault="000E09F1" w:rsidP="00F0517A">
                            <w:pPr>
                              <w:rPr>
                                <w:rFonts w:asciiTheme="majorEastAsia" w:eastAsiaTheme="majorEastAsia" w:hAnsiTheme="majorEastAsia"/>
                                <w:sz w:val="22"/>
                                <w:szCs w:val="22"/>
                              </w:rPr>
                            </w:pPr>
                            <w:r w:rsidRPr="00B04510">
                              <w:rPr>
                                <w:rFonts w:asciiTheme="majorEastAsia" w:eastAsiaTheme="majorEastAsia" w:hAnsiTheme="majorEastAsia" w:hint="eastAsia"/>
                                <w:sz w:val="22"/>
                                <w:szCs w:val="22"/>
                              </w:rPr>
                              <w:t>FAX:</w:t>
                            </w:r>
                            <w:r w:rsidR="00A73C10" w:rsidRPr="00B04510">
                              <w:rPr>
                                <w:rFonts w:asciiTheme="majorEastAsia" w:eastAsiaTheme="majorEastAsia" w:hAnsiTheme="majorEastAsia" w:hint="eastAsia"/>
                                <w:sz w:val="22"/>
                                <w:szCs w:val="22"/>
                              </w:rPr>
                              <w:t>伊勢赤十字</w:t>
                            </w:r>
                            <w:r w:rsidRPr="00B04510">
                              <w:rPr>
                                <w:rFonts w:asciiTheme="majorEastAsia" w:eastAsiaTheme="majorEastAsia" w:hAnsiTheme="majorEastAsia" w:hint="eastAsia"/>
                                <w:sz w:val="22"/>
                                <w:szCs w:val="22"/>
                              </w:rPr>
                              <w:t>病院薬剤部</w:t>
                            </w:r>
                            <w:r w:rsidRPr="00B04510">
                              <w:rPr>
                                <w:rFonts w:asciiTheme="majorEastAsia" w:eastAsiaTheme="majorEastAsia" w:hAnsiTheme="majorEastAsia"/>
                                <w:sz w:val="22"/>
                                <w:szCs w:val="22"/>
                              </w:rPr>
                              <w:t>059</w:t>
                            </w:r>
                            <w:r w:rsidR="00A73C10" w:rsidRPr="00B04510">
                              <w:rPr>
                                <w:rFonts w:asciiTheme="majorEastAsia" w:eastAsiaTheme="majorEastAsia" w:hAnsiTheme="majorEastAsia" w:hint="eastAsia"/>
                                <w:sz w:val="22"/>
                                <w:szCs w:val="22"/>
                              </w:rPr>
                              <w:t>6</w:t>
                            </w:r>
                            <w:r w:rsidR="00A73C10" w:rsidRPr="00B04510">
                              <w:rPr>
                                <w:rFonts w:asciiTheme="majorEastAsia" w:eastAsiaTheme="majorEastAsia" w:hAnsiTheme="majorEastAsia"/>
                                <w:sz w:val="22"/>
                                <w:szCs w:val="22"/>
                              </w:rPr>
                              <w:t>-</w:t>
                            </w:r>
                            <w:r w:rsidR="00A73C10" w:rsidRPr="00B04510">
                              <w:rPr>
                                <w:rFonts w:asciiTheme="majorEastAsia" w:eastAsiaTheme="majorEastAsia" w:hAnsiTheme="majorEastAsia" w:hint="eastAsia"/>
                                <w:sz w:val="22"/>
                                <w:szCs w:val="22"/>
                              </w:rPr>
                              <w:t>65</w:t>
                            </w:r>
                            <w:r w:rsidR="00A73C10" w:rsidRPr="00B04510">
                              <w:rPr>
                                <w:rFonts w:asciiTheme="majorEastAsia" w:eastAsiaTheme="majorEastAsia" w:hAnsiTheme="majorEastAsia"/>
                                <w:sz w:val="22"/>
                                <w:szCs w:val="22"/>
                              </w:rPr>
                              <w:t>-</w:t>
                            </w:r>
                            <w:r w:rsidR="00A73C10" w:rsidRPr="00B04510">
                              <w:rPr>
                                <w:rFonts w:asciiTheme="majorEastAsia" w:eastAsiaTheme="majorEastAsia" w:hAnsiTheme="majorEastAsia" w:hint="eastAsia"/>
                                <w:sz w:val="22"/>
                                <w:szCs w:val="22"/>
                              </w:rPr>
                              <w:t>5340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5pt;margin-top:-39.75pt;width:222.3pt;height:3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" filled="f" stroked="f" strokeweight=".5pt">
                <v:textbox>
                  <w:txbxContent>
                    <w:p w14:paraId="451AEDB0" w14:textId="5C22945C" w:rsidR="00B04510" w:rsidRDefault="00B04510" w:rsidP="00F0517A">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TEL:伊勢赤十字病院　　</w:t>
                      </w:r>
                      <w:r w:rsidR="00336DDC">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㈹0596-28-2171</w:t>
                      </w:r>
                    </w:p>
                    <w:p w14:paraId="308A204E" w14:textId="0D16F753" w:rsidR="00B04510" w:rsidRPr="00B04510" w:rsidRDefault="000E09F1" w:rsidP="00F0517A">
                      <w:pPr>
                        <w:rPr>
                          <w:rFonts w:asciiTheme="majorEastAsia" w:eastAsiaTheme="majorEastAsia" w:hAnsiTheme="majorEastAsia"/>
                          <w:sz w:val="22"/>
                          <w:szCs w:val="22"/>
                        </w:rPr>
                      </w:pPr>
                      <w:r w:rsidRPr="00B04510">
                        <w:rPr>
                          <w:rFonts w:asciiTheme="majorEastAsia" w:eastAsiaTheme="majorEastAsia" w:hAnsiTheme="majorEastAsia" w:hint="eastAsia"/>
                          <w:sz w:val="22"/>
                          <w:szCs w:val="22"/>
                        </w:rPr>
                        <w:t>FAX:</w:t>
                      </w:r>
                      <w:r w:rsidR="00A73C10" w:rsidRPr="00B04510">
                        <w:rPr>
                          <w:rFonts w:asciiTheme="majorEastAsia" w:eastAsiaTheme="majorEastAsia" w:hAnsiTheme="majorEastAsia" w:hint="eastAsia"/>
                          <w:sz w:val="22"/>
                          <w:szCs w:val="22"/>
                        </w:rPr>
                        <w:t>伊勢赤十字</w:t>
                      </w:r>
                      <w:r w:rsidRPr="00B04510">
                        <w:rPr>
                          <w:rFonts w:asciiTheme="majorEastAsia" w:eastAsiaTheme="majorEastAsia" w:hAnsiTheme="majorEastAsia" w:hint="eastAsia"/>
                          <w:sz w:val="22"/>
                          <w:szCs w:val="22"/>
                        </w:rPr>
                        <w:t>病院薬剤部</w:t>
                      </w:r>
                      <w:r w:rsidRPr="00B04510">
                        <w:rPr>
                          <w:rFonts w:asciiTheme="majorEastAsia" w:eastAsiaTheme="majorEastAsia" w:hAnsiTheme="majorEastAsia"/>
                          <w:sz w:val="22"/>
                          <w:szCs w:val="22"/>
                        </w:rPr>
                        <w:t>059</w:t>
                      </w:r>
                      <w:r w:rsidR="00A73C10" w:rsidRPr="00B04510">
                        <w:rPr>
                          <w:rFonts w:asciiTheme="majorEastAsia" w:eastAsiaTheme="majorEastAsia" w:hAnsiTheme="majorEastAsia" w:hint="eastAsia"/>
                          <w:sz w:val="22"/>
                          <w:szCs w:val="22"/>
                        </w:rPr>
                        <w:t>6</w:t>
                      </w:r>
                      <w:r w:rsidR="00A73C10" w:rsidRPr="00B04510">
                        <w:rPr>
                          <w:rFonts w:asciiTheme="majorEastAsia" w:eastAsiaTheme="majorEastAsia" w:hAnsiTheme="majorEastAsia"/>
                          <w:sz w:val="22"/>
                          <w:szCs w:val="22"/>
                        </w:rPr>
                        <w:t>-</w:t>
                      </w:r>
                      <w:r w:rsidR="00A73C10" w:rsidRPr="00B04510">
                        <w:rPr>
                          <w:rFonts w:asciiTheme="majorEastAsia" w:eastAsiaTheme="majorEastAsia" w:hAnsiTheme="majorEastAsia" w:hint="eastAsia"/>
                          <w:sz w:val="22"/>
                          <w:szCs w:val="22"/>
                        </w:rPr>
                        <w:t>65</w:t>
                      </w:r>
                      <w:r w:rsidR="00A73C10" w:rsidRPr="00B04510">
                        <w:rPr>
                          <w:rFonts w:asciiTheme="majorEastAsia" w:eastAsiaTheme="majorEastAsia" w:hAnsiTheme="majorEastAsia"/>
                          <w:sz w:val="22"/>
                          <w:szCs w:val="22"/>
                        </w:rPr>
                        <w:t>-</w:t>
                      </w:r>
                      <w:r w:rsidR="00A73C10" w:rsidRPr="00B04510">
                        <w:rPr>
                          <w:rFonts w:asciiTheme="majorEastAsia" w:eastAsiaTheme="majorEastAsia" w:hAnsiTheme="majorEastAsia" w:hint="eastAsia"/>
                          <w:sz w:val="22"/>
                          <w:szCs w:val="22"/>
                        </w:rPr>
                        <w:t>5340</w:t>
                      </w:r>
                    </w:p>
                  </w:txbxContent>
                </v:textbox>
              </v:shape>
            </w:pict>
          </mc:Fallback>
        </mc:AlternateContent>
      </w:r>
      <w:r w:rsidR="005F4DC3" w:rsidRPr="00673C2D">
        <w:rPr>
          <w:rFonts w:ascii="ＭＳ ゴシック" w:eastAsia="ＭＳ ゴシック" w:hAnsi="ＭＳ ゴシック"/>
          <w:b/>
          <w:noProof/>
          <w:color w:val="FF0000"/>
        </w:rPr>
        <mc:AlternateContent>
          <mc:Choice Requires="wps">
            <w:drawing>
              <wp:anchor distT="0" distB="0" distL="114300" distR="114300" simplePos="0" relativeHeight="251658752" behindDoc="0" locked="0" layoutInCell="1" allowOverlap="1" wp14:anchorId="10B60E16" wp14:editId="571D026D">
                <wp:simplePos x="0" y="0"/>
                <wp:positionH relativeFrom="column">
                  <wp:posOffset>3344545</wp:posOffset>
                </wp:positionH>
                <wp:positionV relativeFrom="paragraph">
                  <wp:posOffset>-504825</wp:posOffset>
                </wp:positionV>
                <wp:extent cx="2857500" cy="431165"/>
                <wp:effectExtent l="0" t="0" r="19050" b="26035"/>
                <wp:wrapSquare wrapText="bothSides"/>
                <wp:docPr id="4" name="テキスト 4"/>
                <wp:cNvGraphicFramePr/>
                <a:graphic xmlns:a="http://schemas.openxmlformats.org/drawingml/2006/main">
                  <a:graphicData uri="http://schemas.microsoft.com/office/word/2010/wordprocessingShape">
                    <wps:wsp>
                      <wps:cNvSpPr txBox="1"/>
                      <wps:spPr>
                        <a:xfrm>
                          <a:off x="0" y="0"/>
                          <a:ext cx="2857500" cy="43116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C9C354" w14:textId="5EA0FB90" w:rsidR="000E09F1" w:rsidRDefault="000E09F1" w:rsidP="004665FF">
                            <w:pPr>
                              <w:spacing w:line="160" w:lineRule="atLeast"/>
                              <w:jc w:val="center"/>
                              <w:rPr>
                                <w:rFonts w:asciiTheme="majorEastAsia" w:eastAsiaTheme="majorEastAsia" w:hAnsiTheme="majorEastAsia"/>
                                <w:sz w:val="20"/>
                                <w:szCs w:val="20"/>
                              </w:rPr>
                            </w:pPr>
                            <w:r w:rsidRPr="004665FF">
                              <w:rPr>
                                <w:rFonts w:asciiTheme="majorEastAsia" w:eastAsiaTheme="majorEastAsia" w:hAnsiTheme="majorEastAsia"/>
                                <w:sz w:val="20"/>
                                <w:szCs w:val="20"/>
                              </w:rPr>
                              <w:t>FAX</w:t>
                            </w:r>
                            <w:r w:rsidRPr="004665FF">
                              <w:rPr>
                                <w:rFonts w:asciiTheme="majorEastAsia" w:eastAsiaTheme="majorEastAsia" w:hAnsiTheme="majorEastAsia" w:hint="eastAsia"/>
                                <w:sz w:val="20"/>
                                <w:szCs w:val="20"/>
                              </w:rPr>
                              <w:t>の流れ：保険薬局</w:t>
                            </w:r>
                            <w:r w:rsidRPr="004665FF">
                              <w:rPr>
                                <w:rFonts w:asciiTheme="majorEastAsia" w:eastAsiaTheme="majorEastAsia" w:hAnsiTheme="majorEastAsia"/>
                                <w:sz w:val="20"/>
                                <w:szCs w:val="20"/>
                              </w:rPr>
                              <w:t xml:space="preserve"> → </w:t>
                            </w:r>
                            <w:r w:rsidRPr="004665FF">
                              <w:rPr>
                                <w:rFonts w:asciiTheme="majorEastAsia" w:eastAsiaTheme="majorEastAsia" w:hAnsiTheme="majorEastAsia" w:hint="eastAsia"/>
                                <w:sz w:val="20"/>
                                <w:szCs w:val="20"/>
                              </w:rPr>
                              <w:t>薬剤部</w:t>
                            </w:r>
                            <w:r w:rsidR="00730B39">
                              <w:rPr>
                                <w:rFonts w:asciiTheme="majorEastAsia" w:eastAsiaTheme="majorEastAsia" w:hAnsiTheme="majorEastAsia" w:hint="eastAsia"/>
                                <w:sz w:val="20"/>
                                <w:szCs w:val="20"/>
                              </w:rPr>
                              <w:t>（→保険薬局）</w:t>
                            </w:r>
                          </w:p>
                          <w:p w14:paraId="05CB70F4" w14:textId="1D25FA55" w:rsidR="005F4DC3" w:rsidRPr="004665FF" w:rsidRDefault="00CF37CE" w:rsidP="004665FF">
                            <w:pPr>
                              <w:spacing w:line="16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日赤薬剤部に</w:t>
                            </w:r>
                            <w:r w:rsidR="005F4DC3">
                              <w:rPr>
                                <w:rFonts w:asciiTheme="majorEastAsia" w:eastAsiaTheme="majorEastAsia" w:hAnsiTheme="majorEastAsia" w:hint="eastAsia"/>
                                <w:sz w:val="20"/>
                                <w:szCs w:val="20"/>
                              </w:rPr>
                              <w:t>FAX送信してください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4" o:spid="_x0000_s1027" type="#_x0000_t202" style="position:absolute;left:0;text-align:left;margin-left:263.35pt;margin-top:-39.75pt;width:225pt;height:3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" filled="f">
                <v:textbox>
                  <w:txbxContent>
                    <w:p w14:paraId="4CC9C354" w14:textId="5EA0FB90" w:rsidR="000E09F1" w:rsidRDefault="000E09F1" w:rsidP="004665FF">
                      <w:pPr>
                        <w:spacing w:line="160" w:lineRule="atLeast"/>
                        <w:jc w:val="center"/>
                        <w:rPr>
                          <w:rFonts w:asciiTheme="majorEastAsia" w:eastAsiaTheme="majorEastAsia" w:hAnsiTheme="majorEastAsia"/>
                          <w:sz w:val="20"/>
                          <w:szCs w:val="20"/>
                        </w:rPr>
                      </w:pPr>
                      <w:r w:rsidRPr="004665FF">
                        <w:rPr>
                          <w:rFonts w:asciiTheme="majorEastAsia" w:eastAsiaTheme="majorEastAsia" w:hAnsiTheme="majorEastAsia"/>
                          <w:sz w:val="20"/>
                          <w:szCs w:val="20"/>
                        </w:rPr>
                        <w:t>FAX</w:t>
                      </w:r>
                      <w:r w:rsidRPr="004665FF">
                        <w:rPr>
                          <w:rFonts w:asciiTheme="majorEastAsia" w:eastAsiaTheme="majorEastAsia" w:hAnsiTheme="majorEastAsia" w:hint="eastAsia"/>
                          <w:sz w:val="20"/>
                          <w:szCs w:val="20"/>
                        </w:rPr>
                        <w:t>の流れ：保険薬局</w:t>
                      </w:r>
                      <w:r w:rsidRPr="004665FF">
                        <w:rPr>
                          <w:rFonts w:asciiTheme="majorEastAsia" w:eastAsiaTheme="majorEastAsia" w:hAnsiTheme="majorEastAsia"/>
                          <w:sz w:val="20"/>
                          <w:szCs w:val="20"/>
                        </w:rPr>
                        <w:t xml:space="preserve"> → </w:t>
                      </w:r>
                      <w:r w:rsidRPr="004665FF">
                        <w:rPr>
                          <w:rFonts w:asciiTheme="majorEastAsia" w:eastAsiaTheme="majorEastAsia" w:hAnsiTheme="majorEastAsia" w:hint="eastAsia"/>
                          <w:sz w:val="20"/>
                          <w:szCs w:val="20"/>
                        </w:rPr>
                        <w:t>薬剤部</w:t>
                      </w:r>
                      <w:r w:rsidR="00730B39">
                        <w:rPr>
                          <w:rFonts w:asciiTheme="majorEastAsia" w:eastAsiaTheme="majorEastAsia" w:hAnsiTheme="majorEastAsia" w:hint="eastAsia"/>
                          <w:sz w:val="20"/>
                          <w:szCs w:val="20"/>
                        </w:rPr>
                        <w:t>（→保険薬局）</w:t>
                      </w:r>
                    </w:p>
                    <w:p w14:paraId="05CB70F4" w14:textId="1D25FA55" w:rsidR="005F4DC3" w:rsidRPr="004665FF" w:rsidRDefault="00CF37CE" w:rsidP="004665FF">
                      <w:pPr>
                        <w:spacing w:line="16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日赤薬剤部に</w:t>
                      </w:r>
                      <w:r w:rsidR="005F4DC3">
                        <w:rPr>
                          <w:rFonts w:asciiTheme="majorEastAsia" w:eastAsiaTheme="majorEastAsia" w:hAnsiTheme="majorEastAsia" w:hint="eastAsia"/>
                          <w:sz w:val="20"/>
                          <w:szCs w:val="20"/>
                        </w:rPr>
                        <w:t>FAX送信してください</w:t>
                      </w:r>
                    </w:p>
                  </w:txbxContent>
                </v:textbox>
                <w10:wrap type="square"/>
              </v:shape>
            </w:pict>
          </mc:Fallback>
        </mc:AlternateContent>
      </w:r>
      <w:r w:rsidR="008B7454" w:rsidRPr="00673C2D">
        <w:rPr>
          <w:rFonts w:ascii="ＭＳ ゴシック" w:eastAsia="ＭＳ ゴシック" w:hAnsi="ＭＳ ゴシック"/>
          <w:b/>
          <w:noProof/>
          <w:color w:val="FF0000"/>
        </w:rPr>
        <mc:AlternateContent>
          <mc:Choice Requires="wps">
            <w:drawing>
              <wp:anchor distT="0" distB="0" distL="114300" distR="114300" simplePos="0" relativeHeight="251651584" behindDoc="0" locked="0" layoutInCell="1" allowOverlap="1" wp14:anchorId="00C1DF73" wp14:editId="1728D1B8">
                <wp:simplePos x="0" y="0"/>
                <wp:positionH relativeFrom="column">
                  <wp:posOffset>2919755</wp:posOffset>
                </wp:positionH>
                <wp:positionV relativeFrom="paragraph">
                  <wp:posOffset>-508000</wp:posOffset>
                </wp:positionV>
                <wp:extent cx="295275" cy="304800"/>
                <wp:effectExtent l="25400" t="25400" r="34925" b="25400"/>
                <wp:wrapNone/>
                <wp:docPr id="5" name="上矢印 5"/>
                <wp:cNvGraphicFramePr/>
                <a:graphic xmlns:a="http://schemas.openxmlformats.org/drawingml/2006/main">
                  <a:graphicData uri="http://schemas.microsoft.com/office/word/2010/wordprocessingShape">
                    <wps:wsp>
                      <wps:cNvSpPr/>
                      <wps:spPr>
                        <a:xfrm>
                          <a:off x="0" y="0"/>
                          <a:ext cx="295275" cy="304800"/>
                        </a:xfrm>
                        <a:prstGeom prst="upArrow">
                          <a:avLst>
                            <a:gd name="adj1" fmla="val 50000"/>
                            <a:gd name="adj2" fmla="val 50000"/>
                          </a:avLst>
                        </a:prstGeom>
                      </wps:spPr>
                      <wps:style>
                        <a:lnRef idx="2">
                          <a:schemeClr val="dk1">
                            <a:shade val="50000"/>
                          </a:schemeClr>
                        </a:lnRef>
                        <a:fillRef idx="1">
                          <a:schemeClr val="dk1"/>
                        </a:fillRef>
                        <a:effectRef idx="0">
                          <a:schemeClr val="dk1"/>
                        </a:effectRef>
                        <a:fontRef idx="minor">
                          <a:schemeClr val="lt1"/>
                        </a:fontRef>
                      </wps:style>
                      <wps:txbx>
                        <w:txbxContent>
                          <w:p w14:paraId="5D53EB2B" w14:textId="77777777" w:rsidR="000E09F1" w:rsidRPr="00BD5A41" w:rsidRDefault="000E09F1" w:rsidP="00F0517A">
                            <w:pPr>
                              <w:spacing w:line="200" w:lineRule="exact"/>
                              <w:rPr>
                                <w:rFonts w:asciiTheme="majorHAnsi" w:hAnsiTheme="majorHAnsi" w:cstheme="maj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 o:spid="_x0000_s1028" type="#_x0000_t68" style="position:absolute;left:0;text-align:left;margin-left:229.9pt;margin-top:-40pt;width:23.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" adj="10463" fillcolor="black [3200]" strokecolor="black [1600]" strokeweight="2pt">
                <v:textbox>
                  <w:txbxContent>
                    <w:p w14:paraId="5D53EB2B" w14:textId="77777777" w:rsidR="000E09F1" w:rsidRPr="00BD5A41" w:rsidRDefault="000E09F1" w:rsidP="00F0517A">
                      <w:pPr>
                        <w:spacing w:line="200" w:lineRule="exact"/>
                        <w:rPr>
                          <w:rFonts w:asciiTheme="majorHAnsi" w:hAnsiTheme="majorHAnsi" w:cstheme="majorHAnsi"/>
                          <w:b/>
                        </w:rPr>
                      </w:pPr>
                    </w:p>
                  </w:txbxContent>
                </v:textbox>
              </v:shape>
            </w:pict>
          </mc:Fallback>
        </mc:AlternateContent>
      </w:r>
      <w:r w:rsidR="00B4563D" w:rsidRPr="00673C2D">
        <w:rPr>
          <w:rFonts w:ascii="ＭＳ ゴシック" w:eastAsia="ＭＳ ゴシック" w:hAnsi="ＭＳ ゴシック" w:hint="eastAsia"/>
          <w:b/>
          <w:color w:val="FF0000"/>
        </w:rPr>
        <w:t>＜注意＞</w:t>
      </w:r>
      <w:r w:rsidR="00B4563D" w:rsidRPr="00673C2D">
        <w:rPr>
          <w:rFonts w:ascii="ＭＳ ゴシック" w:eastAsia="ＭＳ ゴシック" w:hAnsi="ＭＳ ゴシック"/>
          <w:b/>
          <w:color w:val="FF0000"/>
        </w:rPr>
        <w:t xml:space="preserve">　</w:t>
      </w:r>
    </w:p>
    <w:p w14:paraId="5F6360F5" w14:textId="73AD02EF" w:rsidR="00F0517A" w:rsidRPr="0092786C" w:rsidRDefault="00B4563D" w:rsidP="0092786C">
      <w:pPr>
        <w:pStyle w:val="ae"/>
        <w:rPr>
          <w:rFonts w:ascii="ＭＳ ゴシック" w:eastAsia="ＭＳ ゴシック" w:hAnsi="ＭＳ ゴシック"/>
          <w:b/>
          <w:color w:val="FF0000"/>
        </w:rPr>
      </w:pPr>
      <w:r w:rsidRPr="00673C2D">
        <w:rPr>
          <w:rFonts w:ascii="ＭＳ ゴシック" w:eastAsia="ＭＳ ゴシック" w:hAnsi="ＭＳ ゴシック" w:hint="eastAsia"/>
          <w:b/>
          <w:color w:val="FF0000"/>
        </w:rPr>
        <w:t>このFAX</w:t>
      </w:r>
      <w:r w:rsidR="00D76CB6" w:rsidRPr="00673C2D">
        <w:rPr>
          <w:rFonts w:ascii="ＭＳ ゴシック" w:eastAsia="ＭＳ ゴシック" w:hAnsi="ＭＳ ゴシック" w:hint="eastAsia"/>
          <w:b/>
          <w:color w:val="FF0000"/>
        </w:rPr>
        <w:t>に</w:t>
      </w:r>
      <w:r w:rsidRPr="00673C2D">
        <w:rPr>
          <w:rFonts w:ascii="ＭＳ ゴシック" w:eastAsia="ＭＳ ゴシック" w:hAnsi="ＭＳ ゴシック" w:hint="eastAsia"/>
          <w:b/>
          <w:color w:val="FF0000"/>
        </w:rPr>
        <w:t>よる情報伝達は、疑義照会</w:t>
      </w:r>
      <w:r w:rsidR="00673C2D" w:rsidRPr="00673C2D">
        <w:rPr>
          <w:rFonts w:ascii="ＭＳ ゴシック" w:eastAsia="ＭＳ ゴシック" w:hAnsi="ＭＳ ゴシック" w:hint="eastAsia"/>
          <w:b/>
          <w:color w:val="FF0000"/>
        </w:rPr>
        <w:t>・薬剤情報提供書（</w:t>
      </w:r>
      <w:r w:rsidR="00673C2D">
        <w:rPr>
          <w:rFonts w:ascii="ＭＳ ゴシック" w:eastAsia="ＭＳ ゴシック" w:hAnsi="ＭＳ ゴシック" w:hint="eastAsia"/>
          <w:b/>
          <w:color w:val="FF0000"/>
        </w:rPr>
        <w:t>ﾄﾚｰｼﾝｸﾞﾚﾎﾟｰﾄ</w:t>
      </w:r>
      <w:r w:rsidR="00673C2D" w:rsidRPr="00673C2D">
        <w:rPr>
          <w:rFonts w:ascii="ＭＳ ゴシック" w:eastAsia="ＭＳ ゴシック" w:hAnsi="ＭＳ ゴシック" w:hint="eastAsia"/>
          <w:b/>
          <w:color w:val="FF0000"/>
        </w:rPr>
        <w:t>）</w:t>
      </w:r>
      <w:r w:rsidRPr="00673C2D">
        <w:rPr>
          <w:rFonts w:ascii="ＭＳ ゴシック" w:eastAsia="ＭＳ ゴシック" w:hAnsi="ＭＳ ゴシック" w:hint="eastAsia"/>
          <w:b/>
          <w:color w:val="FF0000"/>
        </w:rPr>
        <w:t>ではありません。</w:t>
      </w:r>
      <w:r w:rsidR="00673C2D">
        <w:rPr>
          <w:rFonts w:ascii="ＭＳ ゴシック" w:eastAsia="ＭＳ ゴシック" w:hAnsi="ＭＳ ゴシック" w:hint="eastAsia"/>
          <w:b/>
          <w:color w:val="FF0000"/>
        </w:rPr>
        <w:t xml:space="preserve">　　　　　　　　　　　　　　　　　　　　　　　　　</w:t>
      </w:r>
    </w:p>
    <w:p w14:paraId="2F84F74A" w14:textId="44B902CC" w:rsidR="00844252" w:rsidRPr="00844252" w:rsidRDefault="00844252" w:rsidP="000719CA">
      <w:pPr>
        <w:tabs>
          <w:tab w:val="left" w:pos="2565"/>
          <w:tab w:val="left" w:pos="4620"/>
          <w:tab w:val="left" w:pos="6135"/>
          <w:tab w:val="right" w:pos="10466"/>
        </w:tabs>
        <w:ind w:right="9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bl>
      <w:tblPr>
        <w:tblStyle w:val="a5"/>
        <w:tblW w:w="9889" w:type="dxa"/>
        <w:tblLayout w:type="fixed"/>
        <w:tblLook w:val="04A0" w:firstRow="1" w:lastRow="0" w:firstColumn="1" w:lastColumn="0" w:noHBand="0" w:noVBand="1"/>
      </w:tblPr>
      <w:tblGrid>
        <w:gridCol w:w="6505"/>
        <w:gridCol w:w="737"/>
        <w:gridCol w:w="447"/>
        <w:gridCol w:w="567"/>
        <w:gridCol w:w="447"/>
        <w:gridCol w:w="567"/>
        <w:gridCol w:w="619"/>
      </w:tblGrid>
      <w:tr w:rsidR="00154FCA" w14:paraId="4D443C6D" w14:textId="32213ADB" w:rsidTr="00154FCA">
        <w:trPr>
          <w:trHeight w:hRule="exact" w:val="414"/>
        </w:trPr>
        <w:tc>
          <w:tcPr>
            <w:tcW w:w="6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3BD564" w14:textId="42B3A5EF" w:rsidR="002A1EE9" w:rsidRPr="002A1EE9" w:rsidRDefault="002A1EE9" w:rsidP="002A1EE9">
            <w:pPr>
              <w:pStyle w:val="ae"/>
              <w:rPr>
                <w:rFonts w:asciiTheme="majorEastAsia" w:eastAsiaTheme="majorEastAsia" w:hAnsiTheme="majorEastAsia"/>
              </w:rPr>
            </w:pPr>
            <w:r w:rsidRPr="00154FCA">
              <w:rPr>
                <w:rFonts w:asciiTheme="majorEastAsia" w:eastAsiaTheme="majorEastAsia" w:hAnsiTheme="majorEastAsia" w:hint="eastAsia"/>
                <w:sz w:val="28"/>
                <w:szCs w:val="28"/>
                <w:u w:val="single"/>
              </w:rPr>
              <w:t>伊勢赤十字病院　　薬剤部　　宛</w:t>
            </w:r>
            <w:r w:rsidRPr="002A1EE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B49BA">
              <w:rPr>
                <w:rFonts w:asciiTheme="majorEastAsia" w:eastAsiaTheme="majorEastAsia" w:hAnsiTheme="majorEastAsia" w:hint="eastAsia"/>
              </w:rPr>
              <w:t xml:space="preserve">　</w:t>
            </w:r>
            <w:r w:rsidRPr="002A1EE9">
              <w:rPr>
                <w:rFonts w:asciiTheme="majorEastAsia" w:eastAsiaTheme="majorEastAsia" w:hAnsiTheme="majorEastAsia" w:hint="eastAsia"/>
              </w:rPr>
              <w:t>報告日：</w:t>
            </w:r>
            <w:r>
              <w:rPr>
                <w:rFonts w:asciiTheme="majorEastAsia" w:eastAsiaTheme="majorEastAsia" w:hAnsiTheme="majorEastAsia" w:hint="eastAsia"/>
              </w:rPr>
              <w:t xml:space="preserve">　</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7625DD" w14:textId="3A1C34AC" w:rsidR="002A1EE9" w:rsidRPr="002A1EE9" w:rsidRDefault="002A1EE9" w:rsidP="001B49BA">
            <w:pPr>
              <w:pStyle w:val="ae"/>
              <w:jc w:val="center"/>
            </w:pPr>
          </w:p>
        </w:tc>
        <w:tc>
          <w:tcPr>
            <w:tcW w:w="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973C2B" w14:textId="4C95DFF6" w:rsidR="002A1EE9" w:rsidRPr="002A1EE9" w:rsidRDefault="002A1EE9" w:rsidP="002A1EE9">
            <w:pPr>
              <w:tabs>
                <w:tab w:val="left" w:pos="2565"/>
                <w:tab w:val="left" w:pos="4620"/>
                <w:tab w:val="left" w:pos="6135"/>
                <w:tab w:val="right" w:pos="10466"/>
              </w:tabs>
              <w:ind w:right="960"/>
              <w:rPr>
                <w:rFonts w:asciiTheme="majorEastAsia" w:eastAsiaTheme="majorEastAsia" w:hAnsiTheme="majorEastAsia"/>
              </w:rPr>
            </w:pPr>
            <w:r w:rsidRPr="002A1EE9">
              <w:rPr>
                <w:rFonts w:asciiTheme="majorEastAsia" w:eastAsiaTheme="majorEastAsia" w:hAnsiTheme="majorEastAsia" w:hint="eastAsia"/>
              </w:rPr>
              <w:t>年</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EC0FE4" w14:textId="341E7420" w:rsidR="002A1EE9" w:rsidRPr="002A1EE9" w:rsidRDefault="002A1EE9" w:rsidP="001B49BA">
            <w:pPr>
              <w:pStyle w:val="ae"/>
              <w:jc w:val="center"/>
            </w:pPr>
          </w:p>
        </w:tc>
        <w:tc>
          <w:tcPr>
            <w:tcW w:w="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2A8899" w14:textId="583E8BB2" w:rsidR="002A1EE9" w:rsidRPr="002A1EE9" w:rsidRDefault="002A1EE9" w:rsidP="002A1EE9">
            <w:pPr>
              <w:tabs>
                <w:tab w:val="left" w:pos="2565"/>
                <w:tab w:val="left" w:pos="4620"/>
                <w:tab w:val="left" w:pos="6135"/>
                <w:tab w:val="right" w:pos="10466"/>
              </w:tabs>
              <w:ind w:right="960"/>
              <w:rPr>
                <w:rFonts w:asciiTheme="majorEastAsia" w:eastAsiaTheme="majorEastAsia" w:hAnsiTheme="majorEastAsia"/>
              </w:rPr>
            </w:pPr>
            <w:r w:rsidRPr="002A1EE9">
              <w:rPr>
                <w:rFonts w:asciiTheme="majorEastAsia" w:eastAsiaTheme="majorEastAsia" w:hAnsiTheme="majorEastAsia" w:hint="eastAsia"/>
              </w:rPr>
              <w:t>月</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C74F90" w14:textId="4212F086" w:rsidR="002A1EE9" w:rsidRPr="002A1EE9" w:rsidRDefault="002A1EE9" w:rsidP="001B49BA">
            <w:pPr>
              <w:pStyle w:val="ae"/>
              <w:jc w:val="center"/>
            </w:pPr>
          </w:p>
        </w:tc>
        <w:tc>
          <w:tcPr>
            <w:tcW w:w="6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BBBE6" w14:textId="427E6432" w:rsidR="002A1EE9" w:rsidRPr="002A1EE9" w:rsidRDefault="002A1EE9" w:rsidP="002A1EE9">
            <w:pPr>
              <w:tabs>
                <w:tab w:val="left" w:pos="2565"/>
                <w:tab w:val="left" w:pos="4620"/>
                <w:tab w:val="left" w:pos="6135"/>
                <w:tab w:val="right" w:pos="10466"/>
              </w:tabs>
              <w:ind w:right="960"/>
              <w:rPr>
                <w:rFonts w:asciiTheme="majorEastAsia" w:eastAsiaTheme="majorEastAsia" w:hAnsiTheme="majorEastAsia"/>
              </w:rPr>
            </w:pPr>
            <w:r w:rsidRPr="002A1EE9">
              <w:rPr>
                <w:rFonts w:asciiTheme="majorEastAsia" w:eastAsiaTheme="majorEastAsia" w:hAnsiTheme="majorEastAsia" w:hint="eastAsia"/>
              </w:rPr>
              <w:t>日</w:t>
            </w:r>
          </w:p>
        </w:tc>
      </w:tr>
    </w:tbl>
    <w:p w14:paraId="6489DF70" w14:textId="77777777" w:rsidR="00F60D13" w:rsidRPr="006C4500" w:rsidRDefault="00F60D13" w:rsidP="00F60D13">
      <w:pPr>
        <w:tabs>
          <w:tab w:val="left" w:pos="7088"/>
          <w:tab w:val="right" w:pos="10466"/>
        </w:tabs>
        <w:jc w:val="left"/>
        <w:rPr>
          <w:rFonts w:asciiTheme="majorEastAsia" w:eastAsiaTheme="majorEastAsia" w:hAnsiTheme="majorEastAsia"/>
          <w:sz w:val="16"/>
          <w:szCs w:val="16"/>
        </w:rPr>
      </w:pPr>
    </w:p>
    <w:p w14:paraId="455033CD" w14:textId="424CD709" w:rsidR="00515B1C" w:rsidRPr="00F05D40" w:rsidRDefault="00FF30E5" w:rsidP="00F05D40">
      <w:pPr>
        <w:jc w:val="center"/>
        <w:rPr>
          <w:rFonts w:ascii="ＭＳ Ｐゴシック" w:eastAsia="ＭＳ Ｐゴシック" w:hAnsi="ＭＳ Ｐゴシック"/>
          <w:sz w:val="32"/>
          <w:szCs w:val="32"/>
        </w:rPr>
      </w:pPr>
      <w:r w:rsidRPr="00F849A6">
        <w:rPr>
          <w:rFonts w:ascii="ＭＳ Ｐゴシック" w:eastAsia="ＭＳ Ｐゴシック" w:hAnsi="ＭＳ Ｐゴシック"/>
          <w:sz w:val="32"/>
          <w:szCs w:val="32"/>
        </w:rPr>
        <w:t>特定薬剤管理</w:t>
      </w:r>
      <w:r w:rsidR="00E0645A" w:rsidRPr="00F849A6">
        <w:rPr>
          <w:rFonts w:ascii="ＭＳ Ｐゴシック" w:eastAsia="ＭＳ Ｐゴシック" w:hAnsi="ＭＳ Ｐゴシック" w:hint="eastAsia"/>
          <w:sz w:val="32"/>
          <w:szCs w:val="32"/>
        </w:rPr>
        <w:t>情報提供書</w:t>
      </w:r>
    </w:p>
    <w:tbl>
      <w:tblPr>
        <w:tblStyle w:val="a5"/>
        <w:tblW w:w="0" w:type="auto"/>
        <w:tblLook w:val="04A0" w:firstRow="1" w:lastRow="0" w:firstColumn="1" w:lastColumn="0" w:noHBand="0" w:noVBand="1"/>
      </w:tblPr>
      <w:tblGrid>
        <w:gridCol w:w="2486"/>
        <w:gridCol w:w="2486"/>
        <w:gridCol w:w="2649"/>
        <w:gridCol w:w="1701"/>
        <w:gridCol w:w="622"/>
      </w:tblGrid>
      <w:tr w:rsidR="00A71D69" w14:paraId="454FFA6D" w14:textId="77777777" w:rsidTr="007D6042">
        <w:trPr>
          <w:trHeight w:hRule="exact" w:val="482"/>
        </w:trPr>
        <w:tc>
          <w:tcPr>
            <w:tcW w:w="4972" w:type="dxa"/>
            <w:gridSpan w:val="2"/>
            <w:tcBorders>
              <w:top w:val="single" w:sz="12" w:space="0" w:color="auto"/>
              <w:left w:val="single" w:sz="12" w:space="0" w:color="auto"/>
            </w:tcBorders>
            <w:vAlign w:val="center"/>
          </w:tcPr>
          <w:p w14:paraId="1E5D1F5F" w14:textId="163924CA" w:rsidR="00A71D69" w:rsidRPr="00F05D40" w:rsidRDefault="00A71D69" w:rsidP="00515B1C">
            <w:pPr>
              <w:rPr>
                <w:rFonts w:asciiTheme="majorEastAsia" w:eastAsiaTheme="majorEastAsia" w:hAnsiTheme="majorEastAsia"/>
                <w:sz w:val="22"/>
                <w:szCs w:val="22"/>
              </w:rPr>
            </w:pPr>
            <w:r w:rsidRPr="00F05D40">
              <w:rPr>
                <w:rFonts w:asciiTheme="majorEastAsia" w:eastAsiaTheme="majorEastAsia" w:hAnsiTheme="majorEastAsia" w:hint="eastAsia"/>
                <w:sz w:val="22"/>
                <w:szCs w:val="22"/>
              </w:rPr>
              <w:t>患者ID：</w:t>
            </w:r>
          </w:p>
        </w:tc>
        <w:tc>
          <w:tcPr>
            <w:tcW w:w="4972" w:type="dxa"/>
            <w:gridSpan w:val="3"/>
            <w:vMerge w:val="restart"/>
            <w:tcBorders>
              <w:top w:val="single" w:sz="12" w:space="0" w:color="auto"/>
              <w:right w:val="single" w:sz="12" w:space="0" w:color="auto"/>
            </w:tcBorders>
          </w:tcPr>
          <w:p w14:paraId="023DEF2C" w14:textId="77777777" w:rsidR="00A71D69" w:rsidRPr="00F05D40" w:rsidRDefault="00A71D69" w:rsidP="00A71D69">
            <w:pPr>
              <w:rPr>
                <w:rFonts w:asciiTheme="majorEastAsia" w:eastAsiaTheme="majorEastAsia" w:hAnsiTheme="majorEastAsia"/>
                <w:sz w:val="22"/>
                <w:szCs w:val="22"/>
              </w:rPr>
            </w:pPr>
            <w:r w:rsidRPr="00F05D40">
              <w:rPr>
                <w:rFonts w:asciiTheme="majorEastAsia" w:eastAsiaTheme="majorEastAsia" w:hAnsiTheme="majorEastAsia"/>
                <w:sz w:val="22"/>
                <w:szCs w:val="22"/>
              </w:rPr>
              <w:t>保険薬局　名称・所在地</w:t>
            </w:r>
          </w:p>
          <w:p w14:paraId="1D0D0AD5" w14:textId="77777777" w:rsidR="00A71D69" w:rsidRPr="00F05D40" w:rsidRDefault="00A71D69" w:rsidP="00A71D69">
            <w:pPr>
              <w:rPr>
                <w:rFonts w:asciiTheme="majorEastAsia" w:eastAsiaTheme="majorEastAsia" w:hAnsiTheme="majorEastAsia"/>
                <w:sz w:val="22"/>
                <w:szCs w:val="22"/>
              </w:rPr>
            </w:pPr>
          </w:p>
          <w:p w14:paraId="2C4A9C03" w14:textId="7ECC72B1" w:rsidR="00A71D69" w:rsidRPr="00F05D40" w:rsidRDefault="00A71D69" w:rsidP="00A71D69">
            <w:pPr>
              <w:rPr>
                <w:rFonts w:asciiTheme="majorEastAsia" w:eastAsiaTheme="majorEastAsia" w:hAnsiTheme="majorEastAsia"/>
                <w:sz w:val="22"/>
                <w:szCs w:val="22"/>
              </w:rPr>
            </w:pPr>
          </w:p>
        </w:tc>
      </w:tr>
      <w:tr w:rsidR="00A71D69" w14:paraId="0AF56B79" w14:textId="77777777" w:rsidTr="007D6042">
        <w:trPr>
          <w:trHeight w:hRule="exact" w:val="482"/>
        </w:trPr>
        <w:tc>
          <w:tcPr>
            <w:tcW w:w="4972" w:type="dxa"/>
            <w:gridSpan w:val="2"/>
            <w:tcBorders>
              <w:left w:val="single" w:sz="12" w:space="0" w:color="auto"/>
            </w:tcBorders>
            <w:vAlign w:val="center"/>
          </w:tcPr>
          <w:p w14:paraId="4978FB8E" w14:textId="0117E89F" w:rsidR="00A71D69" w:rsidRPr="00F05D40" w:rsidRDefault="00A71D69" w:rsidP="00515B1C">
            <w:pPr>
              <w:rPr>
                <w:rFonts w:asciiTheme="majorEastAsia" w:eastAsiaTheme="majorEastAsia" w:hAnsiTheme="majorEastAsia"/>
                <w:sz w:val="22"/>
                <w:szCs w:val="22"/>
              </w:rPr>
            </w:pPr>
            <w:r w:rsidRPr="00F05D40">
              <w:rPr>
                <w:rFonts w:asciiTheme="majorEastAsia" w:eastAsiaTheme="majorEastAsia" w:hAnsiTheme="majorEastAsia" w:hint="eastAsia"/>
                <w:sz w:val="22"/>
                <w:szCs w:val="22"/>
              </w:rPr>
              <w:t>患者名：</w:t>
            </w:r>
          </w:p>
        </w:tc>
        <w:tc>
          <w:tcPr>
            <w:tcW w:w="4972" w:type="dxa"/>
            <w:gridSpan w:val="3"/>
            <w:vMerge/>
            <w:tcBorders>
              <w:bottom w:val="nil"/>
              <w:right w:val="single" w:sz="12" w:space="0" w:color="auto"/>
            </w:tcBorders>
            <w:vAlign w:val="center"/>
          </w:tcPr>
          <w:p w14:paraId="4D171E62" w14:textId="77777777" w:rsidR="00A71D69" w:rsidRPr="00F05D40" w:rsidRDefault="00A71D69" w:rsidP="00515B1C">
            <w:pPr>
              <w:rPr>
                <w:rFonts w:asciiTheme="majorEastAsia" w:eastAsiaTheme="majorEastAsia" w:hAnsiTheme="majorEastAsia"/>
                <w:sz w:val="22"/>
                <w:szCs w:val="22"/>
              </w:rPr>
            </w:pPr>
          </w:p>
        </w:tc>
      </w:tr>
      <w:tr w:rsidR="00515B1C" w14:paraId="330D4294" w14:textId="77777777" w:rsidTr="007D6042">
        <w:trPr>
          <w:trHeight w:hRule="exact" w:val="482"/>
        </w:trPr>
        <w:tc>
          <w:tcPr>
            <w:tcW w:w="4972" w:type="dxa"/>
            <w:gridSpan w:val="2"/>
            <w:tcBorders>
              <w:left w:val="single" w:sz="12" w:space="0" w:color="auto"/>
            </w:tcBorders>
            <w:vAlign w:val="center"/>
          </w:tcPr>
          <w:p w14:paraId="298A8D65" w14:textId="3B902D7F" w:rsidR="00515B1C" w:rsidRPr="00F05D40" w:rsidRDefault="00515B1C" w:rsidP="00515B1C">
            <w:pPr>
              <w:rPr>
                <w:rFonts w:asciiTheme="majorEastAsia" w:eastAsiaTheme="majorEastAsia" w:hAnsiTheme="majorEastAsia"/>
                <w:sz w:val="22"/>
                <w:szCs w:val="22"/>
              </w:rPr>
            </w:pPr>
            <w:r w:rsidRPr="00F05D40">
              <w:rPr>
                <w:rFonts w:asciiTheme="majorEastAsia" w:eastAsiaTheme="majorEastAsia" w:hAnsiTheme="majorEastAsia" w:hint="eastAsia"/>
                <w:sz w:val="22"/>
                <w:szCs w:val="22"/>
              </w:rPr>
              <w:t>レジメン（薬剤）名：</w:t>
            </w:r>
          </w:p>
        </w:tc>
        <w:tc>
          <w:tcPr>
            <w:tcW w:w="2649" w:type="dxa"/>
            <w:tcBorders>
              <w:top w:val="nil"/>
              <w:right w:val="single" w:sz="4" w:space="0" w:color="FFFFFF" w:themeColor="background1"/>
            </w:tcBorders>
            <w:vAlign w:val="center"/>
          </w:tcPr>
          <w:p w14:paraId="435F1610" w14:textId="3FB53EF0" w:rsidR="00515B1C" w:rsidRPr="00F05D40" w:rsidRDefault="00A71D69" w:rsidP="00515B1C">
            <w:pPr>
              <w:rPr>
                <w:rFonts w:asciiTheme="majorEastAsia" w:eastAsiaTheme="majorEastAsia" w:hAnsiTheme="majorEastAsia"/>
                <w:sz w:val="22"/>
                <w:szCs w:val="22"/>
              </w:rPr>
            </w:pPr>
            <w:r w:rsidRPr="00F05D40">
              <w:rPr>
                <w:rFonts w:asciiTheme="majorEastAsia" w:eastAsiaTheme="majorEastAsia" w:hAnsiTheme="majorEastAsia" w:hint="eastAsia"/>
              </w:rPr>
              <w:t>TEL：</w:t>
            </w:r>
          </w:p>
        </w:tc>
        <w:tc>
          <w:tcPr>
            <w:tcW w:w="2323" w:type="dxa"/>
            <w:gridSpan w:val="2"/>
            <w:tcBorders>
              <w:top w:val="nil"/>
              <w:left w:val="single" w:sz="4" w:space="0" w:color="FFFFFF" w:themeColor="background1"/>
              <w:right w:val="single" w:sz="12" w:space="0" w:color="000000" w:themeColor="text1"/>
            </w:tcBorders>
            <w:vAlign w:val="center"/>
          </w:tcPr>
          <w:p w14:paraId="31DE2A65" w14:textId="13316B9D" w:rsidR="00515B1C" w:rsidRPr="00F05D40" w:rsidRDefault="00A71D69" w:rsidP="00515B1C">
            <w:pPr>
              <w:rPr>
                <w:rFonts w:asciiTheme="majorEastAsia" w:eastAsiaTheme="majorEastAsia" w:hAnsiTheme="majorEastAsia"/>
                <w:sz w:val="22"/>
                <w:szCs w:val="22"/>
              </w:rPr>
            </w:pPr>
            <w:r w:rsidRPr="00F05D40">
              <w:rPr>
                <w:rFonts w:asciiTheme="majorEastAsia" w:eastAsiaTheme="majorEastAsia" w:hAnsiTheme="majorEastAsia" w:hint="eastAsia"/>
              </w:rPr>
              <w:t>FAX：</w:t>
            </w:r>
          </w:p>
        </w:tc>
      </w:tr>
      <w:tr w:rsidR="005375E2" w14:paraId="288CD5DC" w14:textId="77777777" w:rsidTr="007D6042">
        <w:trPr>
          <w:trHeight w:hRule="exact" w:val="482"/>
        </w:trPr>
        <w:tc>
          <w:tcPr>
            <w:tcW w:w="2486" w:type="dxa"/>
            <w:tcBorders>
              <w:left w:val="single" w:sz="12" w:space="0" w:color="auto"/>
              <w:bottom w:val="single" w:sz="12" w:space="0" w:color="auto"/>
            </w:tcBorders>
            <w:vAlign w:val="center"/>
          </w:tcPr>
          <w:p w14:paraId="1EBFF219" w14:textId="2B8AE1F6" w:rsidR="005375E2" w:rsidRPr="00F05D40" w:rsidRDefault="005375E2" w:rsidP="00515B1C">
            <w:pPr>
              <w:rPr>
                <w:rFonts w:asciiTheme="majorEastAsia" w:eastAsiaTheme="majorEastAsia" w:hAnsiTheme="majorEastAsia"/>
                <w:sz w:val="22"/>
                <w:szCs w:val="22"/>
              </w:rPr>
            </w:pPr>
            <w:r w:rsidRPr="00F05D40">
              <w:rPr>
                <w:rFonts w:asciiTheme="majorEastAsia" w:eastAsiaTheme="majorEastAsia" w:hAnsiTheme="majorEastAsia" w:hint="eastAsia"/>
                <w:sz w:val="22"/>
                <w:szCs w:val="22"/>
              </w:rPr>
              <w:t>治療日：</w:t>
            </w:r>
          </w:p>
        </w:tc>
        <w:tc>
          <w:tcPr>
            <w:tcW w:w="2486" w:type="dxa"/>
            <w:tcBorders>
              <w:bottom w:val="single" w:sz="12" w:space="0" w:color="auto"/>
            </w:tcBorders>
            <w:vAlign w:val="center"/>
          </w:tcPr>
          <w:p w14:paraId="44B763C0" w14:textId="58DF792D" w:rsidR="005375E2" w:rsidRPr="00F05D40" w:rsidRDefault="005375E2" w:rsidP="00515B1C">
            <w:pPr>
              <w:rPr>
                <w:rFonts w:asciiTheme="majorEastAsia" w:eastAsiaTheme="majorEastAsia" w:hAnsiTheme="majorEastAsia"/>
                <w:sz w:val="22"/>
                <w:szCs w:val="22"/>
              </w:rPr>
            </w:pPr>
            <w:r w:rsidRPr="00F05D40">
              <w:rPr>
                <w:rFonts w:asciiTheme="majorEastAsia" w:eastAsiaTheme="majorEastAsia" w:hAnsiTheme="majorEastAsia" w:hint="eastAsia"/>
                <w:sz w:val="22"/>
                <w:szCs w:val="22"/>
              </w:rPr>
              <w:t>状況確認日：</w:t>
            </w:r>
          </w:p>
        </w:tc>
        <w:tc>
          <w:tcPr>
            <w:tcW w:w="4350" w:type="dxa"/>
            <w:gridSpan w:val="2"/>
            <w:tcBorders>
              <w:bottom w:val="single" w:sz="12" w:space="0" w:color="auto"/>
              <w:right w:val="single" w:sz="4" w:space="0" w:color="FFFFFF" w:themeColor="background1"/>
            </w:tcBorders>
            <w:vAlign w:val="center"/>
          </w:tcPr>
          <w:p w14:paraId="393BE139" w14:textId="51876F02" w:rsidR="005375E2" w:rsidRPr="00F05D40" w:rsidRDefault="005375E2" w:rsidP="005375E2">
            <w:pPr>
              <w:rPr>
                <w:rFonts w:asciiTheme="majorEastAsia" w:eastAsiaTheme="majorEastAsia" w:hAnsiTheme="majorEastAsia"/>
                <w:sz w:val="22"/>
                <w:szCs w:val="22"/>
              </w:rPr>
            </w:pPr>
            <w:r w:rsidRPr="00F05D40">
              <w:rPr>
                <w:rFonts w:asciiTheme="majorEastAsia" w:eastAsiaTheme="majorEastAsia" w:hAnsiTheme="majorEastAsia" w:hint="eastAsia"/>
                <w:sz w:val="22"/>
                <w:szCs w:val="22"/>
              </w:rPr>
              <w:t xml:space="preserve">担当薬剤師名：　　　　　</w:t>
            </w:r>
            <w:r w:rsidR="00F05D40" w:rsidRPr="00F05D40">
              <w:rPr>
                <w:rFonts w:asciiTheme="majorEastAsia" w:eastAsiaTheme="majorEastAsia" w:hAnsiTheme="majorEastAsia" w:hint="eastAsia"/>
                <w:sz w:val="22"/>
                <w:szCs w:val="22"/>
              </w:rPr>
              <w:t xml:space="preserve"> </w:t>
            </w:r>
            <w:r w:rsidRPr="00F05D40">
              <w:rPr>
                <w:rFonts w:asciiTheme="majorEastAsia" w:eastAsiaTheme="majorEastAsia" w:hAnsiTheme="majorEastAsia" w:hint="eastAsia"/>
                <w:sz w:val="22"/>
                <w:szCs w:val="22"/>
              </w:rPr>
              <w:t xml:space="preserve">　　　　　　　</w:t>
            </w:r>
          </w:p>
        </w:tc>
        <w:tc>
          <w:tcPr>
            <w:tcW w:w="622" w:type="dxa"/>
            <w:tcBorders>
              <w:left w:val="single" w:sz="4" w:space="0" w:color="FFFFFF" w:themeColor="background1"/>
              <w:bottom w:val="single" w:sz="12" w:space="0" w:color="auto"/>
              <w:right w:val="single" w:sz="12" w:space="0" w:color="000000" w:themeColor="text1"/>
            </w:tcBorders>
            <w:vAlign w:val="center"/>
          </w:tcPr>
          <w:p w14:paraId="5D3A81A7" w14:textId="31AF5A38" w:rsidR="005375E2" w:rsidRPr="00F05D40" w:rsidRDefault="005375E2" w:rsidP="00A71D69">
            <w:pPr>
              <w:rPr>
                <w:rFonts w:asciiTheme="majorEastAsia" w:eastAsiaTheme="majorEastAsia" w:hAnsiTheme="majorEastAsia"/>
                <w:sz w:val="22"/>
                <w:szCs w:val="22"/>
              </w:rPr>
            </w:pPr>
            <w:r w:rsidRPr="00F05D40">
              <w:rPr>
                <w:rFonts w:asciiTheme="majorEastAsia" w:eastAsiaTheme="majorEastAsia" w:hAnsiTheme="majorEastAsia" w:hint="eastAsia"/>
                <w:sz w:val="22"/>
                <w:szCs w:val="22"/>
              </w:rPr>
              <w:t>印</w:t>
            </w:r>
          </w:p>
        </w:tc>
      </w:tr>
    </w:tbl>
    <w:p w14:paraId="6CEB510E" w14:textId="77777777" w:rsidR="00CC3828" w:rsidRPr="007C7E51" w:rsidRDefault="00CC3828" w:rsidP="00CC3828">
      <w:pPr>
        <w:spacing w:line="280" w:lineRule="exact"/>
        <w:jc w:val="left"/>
        <w:rPr>
          <w:rFonts w:asciiTheme="majorEastAsia" w:eastAsiaTheme="majorEastAsia" w:hAnsiTheme="majorEastAsia"/>
          <w:sz w:val="16"/>
          <w:szCs w:val="16"/>
        </w:rPr>
      </w:pPr>
    </w:p>
    <w:p w14:paraId="0BD13385" w14:textId="7F4953E2" w:rsidR="007D6042" w:rsidRPr="007D6042" w:rsidRDefault="00CC3828" w:rsidP="00CC3828">
      <w:pPr>
        <w:spacing w:line="280" w:lineRule="exact"/>
        <w:jc w:val="left"/>
        <w:rPr>
          <w:rFonts w:asciiTheme="majorEastAsia" w:eastAsiaTheme="majorEastAsia" w:hAnsiTheme="majorEastAsia"/>
        </w:rPr>
      </w:pPr>
      <w:r>
        <w:rPr>
          <w:rFonts w:asciiTheme="majorEastAsia" w:eastAsiaTheme="majorEastAsia" w:hAnsiTheme="majorEastAsia" w:hint="eastAsia"/>
        </w:rPr>
        <w:t>以下のように</w:t>
      </w:r>
      <w:r w:rsidR="00874572">
        <w:rPr>
          <w:rFonts w:asciiTheme="majorEastAsia" w:eastAsiaTheme="majorEastAsia" w:hAnsiTheme="majorEastAsia" w:hint="eastAsia"/>
        </w:rPr>
        <w:t>情報提供</w:t>
      </w:r>
      <w:r w:rsidR="00F0517A" w:rsidRPr="00CC3828">
        <w:rPr>
          <w:rFonts w:asciiTheme="majorEastAsia" w:eastAsiaTheme="majorEastAsia" w:hAnsiTheme="majorEastAsia" w:hint="eastAsia"/>
        </w:rPr>
        <w:t>いたします</w:t>
      </w:r>
      <w:r>
        <w:rPr>
          <w:rFonts w:asciiTheme="majorEastAsia" w:eastAsiaTheme="majorEastAsia" w:hAnsiTheme="majorEastAsia" w:hint="eastAsia"/>
        </w:rPr>
        <w:t>。</w:t>
      </w:r>
    </w:p>
    <w:tbl>
      <w:tblPr>
        <w:tblStyle w:val="a5"/>
        <w:tblW w:w="0" w:type="auto"/>
        <w:tblLook w:val="04A0" w:firstRow="1" w:lastRow="0" w:firstColumn="1" w:lastColumn="0" w:noHBand="0" w:noVBand="1"/>
      </w:tblPr>
      <w:tblGrid>
        <w:gridCol w:w="3085"/>
        <w:gridCol w:w="2268"/>
        <w:gridCol w:w="4591"/>
      </w:tblGrid>
      <w:tr w:rsidR="007D6042" w14:paraId="5151A394" w14:textId="77777777" w:rsidTr="00D02A62">
        <w:trPr>
          <w:trHeight w:hRule="exact" w:val="2106"/>
        </w:trPr>
        <w:tc>
          <w:tcPr>
            <w:tcW w:w="9944" w:type="dxa"/>
            <w:gridSpan w:val="3"/>
            <w:tcBorders>
              <w:top w:val="single" w:sz="12" w:space="0" w:color="000000" w:themeColor="text1"/>
              <w:left w:val="single" w:sz="12" w:space="0" w:color="000000" w:themeColor="text1"/>
              <w:right w:val="single" w:sz="12" w:space="0" w:color="000000" w:themeColor="text1"/>
            </w:tcBorders>
          </w:tcPr>
          <w:p w14:paraId="67BDE6D1" w14:textId="77777777" w:rsidR="007D6042" w:rsidRPr="004D39C1" w:rsidRDefault="007D6042" w:rsidP="007D6042">
            <w:pPr>
              <w:rPr>
                <w:rFonts w:asciiTheme="majorEastAsia" w:eastAsiaTheme="majorEastAsia" w:hAnsiTheme="majorEastAsia"/>
                <w:sz w:val="22"/>
                <w:szCs w:val="22"/>
              </w:rPr>
            </w:pPr>
            <w:r w:rsidRPr="004D39C1">
              <w:rPr>
                <w:rFonts w:asciiTheme="majorEastAsia" w:eastAsiaTheme="majorEastAsia" w:hAnsiTheme="majorEastAsia" w:hint="eastAsia"/>
                <w:sz w:val="22"/>
                <w:szCs w:val="22"/>
              </w:rPr>
              <w:t>副作用発現状況・服薬アドヒアランス状況</w:t>
            </w:r>
          </w:p>
          <w:p w14:paraId="7B4CBC89" w14:textId="77777777" w:rsidR="007D6042" w:rsidRDefault="007D6042" w:rsidP="007D6042">
            <w:pPr>
              <w:rPr>
                <w:rFonts w:asciiTheme="majorEastAsia" w:eastAsiaTheme="majorEastAsia" w:hAnsiTheme="majorEastAsia"/>
                <w:sz w:val="22"/>
                <w:szCs w:val="22"/>
              </w:rPr>
            </w:pPr>
          </w:p>
          <w:p w14:paraId="32E76995" w14:textId="77777777" w:rsidR="00D02A62" w:rsidRDefault="00D02A62" w:rsidP="007D6042">
            <w:pPr>
              <w:rPr>
                <w:rFonts w:asciiTheme="majorEastAsia" w:eastAsiaTheme="majorEastAsia" w:hAnsiTheme="majorEastAsia"/>
                <w:sz w:val="22"/>
                <w:szCs w:val="22"/>
              </w:rPr>
            </w:pPr>
          </w:p>
          <w:p w14:paraId="72CA5477" w14:textId="77777777" w:rsidR="00D02A62" w:rsidRDefault="00D02A62" w:rsidP="007D6042">
            <w:pPr>
              <w:rPr>
                <w:rFonts w:asciiTheme="majorEastAsia" w:eastAsiaTheme="majorEastAsia" w:hAnsiTheme="majorEastAsia"/>
                <w:sz w:val="22"/>
                <w:szCs w:val="22"/>
              </w:rPr>
            </w:pPr>
          </w:p>
          <w:p w14:paraId="5717432E" w14:textId="77777777" w:rsidR="00D02A62" w:rsidRDefault="00D02A62" w:rsidP="007D6042">
            <w:pPr>
              <w:rPr>
                <w:rFonts w:asciiTheme="majorEastAsia" w:eastAsiaTheme="majorEastAsia" w:hAnsiTheme="majorEastAsia"/>
                <w:sz w:val="22"/>
                <w:szCs w:val="22"/>
              </w:rPr>
            </w:pPr>
          </w:p>
          <w:p w14:paraId="32790F68" w14:textId="77777777" w:rsidR="00D02A62" w:rsidRDefault="00D02A62" w:rsidP="007D6042">
            <w:pPr>
              <w:rPr>
                <w:rFonts w:asciiTheme="majorEastAsia" w:eastAsiaTheme="majorEastAsia" w:hAnsiTheme="majorEastAsia"/>
                <w:sz w:val="22"/>
                <w:szCs w:val="22"/>
              </w:rPr>
            </w:pPr>
          </w:p>
          <w:p w14:paraId="3C261EBA" w14:textId="77777777" w:rsidR="00D02A62" w:rsidRDefault="00D02A62" w:rsidP="007D6042">
            <w:pPr>
              <w:rPr>
                <w:rFonts w:asciiTheme="majorEastAsia" w:eastAsiaTheme="majorEastAsia" w:hAnsiTheme="majorEastAsia"/>
                <w:sz w:val="22"/>
                <w:szCs w:val="22"/>
              </w:rPr>
            </w:pPr>
          </w:p>
          <w:p w14:paraId="74092F7A" w14:textId="77777777" w:rsidR="004D39C1" w:rsidRPr="004D39C1" w:rsidRDefault="004D39C1" w:rsidP="007D6042">
            <w:pPr>
              <w:rPr>
                <w:rFonts w:asciiTheme="majorEastAsia" w:eastAsiaTheme="majorEastAsia" w:hAnsiTheme="majorEastAsia"/>
                <w:sz w:val="22"/>
                <w:szCs w:val="22"/>
              </w:rPr>
            </w:pPr>
          </w:p>
          <w:p w14:paraId="766473CC" w14:textId="77777777" w:rsidR="007D6042" w:rsidRPr="004D39C1" w:rsidRDefault="007D6042" w:rsidP="007D6042">
            <w:pPr>
              <w:rPr>
                <w:rFonts w:asciiTheme="majorEastAsia" w:eastAsiaTheme="majorEastAsia" w:hAnsiTheme="majorEastAsia"/>
                <w:sz w:val="22"/>
                <w:szCs w:val="22"/>
              </w:rPr>
            </w:pPr>
          </w:p>
          <w:p w14:paraId="06BB5E43" w14:textId="77777777" w:rsidR="007D6042" w:rsidRPr="004D39C1" w:rsidRDefault="007D6042" w:rsidP="007D6042">
            <w:pPr>
              <w:rPr>
                <w:rFonts w:asciiTheme="majorEastAsia" w:eastAsiaTheme="majorEastAsia" w:hAnsiTheme="majorEastAsia"/>
                <w:sz w:val="22"/>
                <w:szCs w:val="22"/>
              </w:rPr>
            </w:pPr>
          </w:p>
          <w:p w14:paraId="0169C25A" w14:textId="2AF6BF0E" w:rsidR="007D6042" w:rsidRPr="004D39C1" w:rsidRDefault="007D6042" w:rsidP="007D6042">
            <w:pPr>
              <w:rPr>
                <w:rFonts w:asciiTheme="majorEastAsia" w:eastAsiaTheme="majorEastAsia" w:hAnsiTheme="majorEastAsia"/>
                <w:sz w:val="22"/>
                <w:szCs w:val="22"/>
              </w:rPr>
            </w:pPr>
          </w:p>
        </w:tc>
      </w:tr>
      <w:tr w:rsidR="007D6042" w14:paraId="15062D6A" w14:textId="77777777" w:rsidTr="00DB034F">
        <w:trPr>
          <w:trHeight w:hRule="exact" w:val="1134"/>
        </w:trPr>
        <w:tc>
          <w:tcPr>
            <w:tcW w:w="9944" w:type="dxa"/>
            <w:gridSpan w:val="3"/>
            <w:tcBorders>
              <w:left w:val="single" w:sz="12" w:space="0" w:color="000000" w:themeColor="text1"/>
              <w:bottom w:val="single" w:sz="4" w:space="0" w:color="FFFFFF" w:themeColor="background1"/>
              <w:right w:val="single" w:sz="12" w:space="0" w:color="000000" w:themeColor="text1"/>
            </w:tcBorders>
          </w:tcPr>
          <w:p w14:paraId="3A39924F" w14:textId="77777777" w:rsidR="007D6042" w:rsidRPr="004D39C1" w:rsidRDefault="007D6042" w:rsidP="007D6042">
            <w:pPr>
              <w:spacing w:line="280" w:lineRule="exact"/>
              <w:rPr>
                <w:rFonts w:asciiTheme="majorEastAsia" w:eastAsiaTheme="majorEastAsia" w:hAnsiTheme="majorEastAsia"/>
                <w:sz w:val="22"/>
                <w:szCs w:val="22"/>
              </w:rPr>
            </w:pPr>
            <w:r w:rsidRPr="004D39C1">
              <w:rPr>
                <w:rFonts w:asciiTheme="majorEastAsia" w:eastAsiaTheme="majorEastAsia" w:hAnsiTheme="majorEastAsia" w:hint="eastAsia"/>
                <w:sz w:val="22"/>
                <w:szCs w:val="22"/>
              </w:rPr>
              <w:t>指導内容</w:t>
            </w:r>
          </w:p>
          <w:p w14:paraId="45080CDF" w14:textId="77777777" w:rsidR="007D6042" w:rsidRPr="004D39C1" w:rsidRDefault="007D6042" w:rsidP="007D6042">
            <w:pPr>
              <w:spacing w:line="280" w:lineRule="exact"/>
              <w:rPr>
                <w:rFonts w:asciiTheme="majorEastAsia" w:eastAsiaTheme="majorEastAsia" w:hAnsiTheme="majorEastAsia"/>
                <w:sz w:val="22"/>
                <w:szCs w:val="22"/>
              </w:rPr>
            </w:pPr>
          </w:p>
          <w:p w14:paraId="6DF249E0" w14:textId="77777777" w:rsidR="007D6042" w:rsidRDefault="007D6042" w:rsidP="00DB034F">
            <w:pPr>
              <w:spacing w:line="280" w:lineRule="exact"/>
              <w:ind w:right="840"/>
              <w:rPr>
                <w:rFonts w:asciiTheme="majorEastAsia" w:eastAsiaTheme="majorEastAsia" w:hAnsiTheme="majorEastAsia" w:hint="eastAsia"/>
                <w:sz w:val="22"/>
                <w:szCs w:val="22"/>
              </w:rPr>
            </w:pPr>
          </w:p>
          <w:p w14:paraId="52E42256" w14:textId="532E95CA" w:rsidR="00DB034F" w:rsidRPr="00524514" w:rsidRDefault="00DB034F" w:rsidP="00DB034F">
            <w:pPr>
              <w:spacing w:line="280" w:lineRule="exact"/>
              <w:ind w:right="840"/>
              <w:rPr>
                <w:rFonts w:asciiTheme="majorEastAsia" w:eastAsiaTheme="majorEastAsia" w:hAnsiTheme="majorEastAsia"/>
                <w:sz w:val="21"/>
                <w:szCs w:val="21"/>
              </w:rPr>
            </w:pPr>
            <w:bookmarkStart w:id="0" w:name="_GoBack"/>
            <w:bookmarkEnd w:id="0"/>
          </w:p>
        </w:tc>
      </w:tr>
      <w:tr w:rsidR="00DB034F" w14:paraId="23A2AFFC" w14:textId="77777777" w:rsidTr="00DB034F">
        <w:trPr>
          <w:trHeight w:hRule="exact" w:val="283"/>
        </w:trPr>
        <w:tc>
          <w:tcPr>
            <w:tcW w:w="9944" w:type="dxa"/>
            <w:gridSpan w:val="3"/>
            <w:tcBorders>
              <w:top w:val="single" w:sz="4" w:space="0" w:color="FFFFFF" w:themeColor="background1"/>
              <w:left w:val="single" w:sz="12" w:space="0" w:color="000000" w:themeColor="text1"/>
              <w:right w:val="single" w:sz="12" w:space="0" w:color="000000" w:themeColor="text1"/>
            </w:tcBorders>
          </w:tcPr>
          <w:p w14:paraId="4C924D0C" w14:textId="3D354851" w:rsidR="00DB034F" w:rsidRPr="004D39C1" w:rsidRDefault="00DB034F" w:rsidP="00DB034F">
            <w:pPr>
              <w:spacing w:line="280" w:lineRule="exact"/>
              <w:jc w:val="right"/>
              <w:rPr>
                <w:rFonts w:asciiTheme="majorEastAsia" w:eastAsiaTheme="majorEastAsia" w:hAnsiTheme="majorEastAsia" w:hint="eastAsia"/>
                <w:sz w:val="22"/>
                <w:szCs w:val="22"/>
              </w:rPr>
            </w:pPr>
            <w:r w:rsidRPr="00524514">
              <w:rPr>
                <w:rFonts w:asciiTheme="majorEastAsia" w:eastAsiaTheme="majorEastAsia" w:hAnsiTheme="majorEastAsia" w:hint="eastAsia"/>
                <w:color w:val="FF0000"/>
                <w:sz w:val="21"/>
                <w:szCs w:val="21"/>
              </w:rPr>
              <w:t>緊急性がある場合は情報提供とともに患者へ受診を勧めてください</w:t>
            </w:r>
          </w:p>
        </w:tc>
      </w:tr>
      <w:tr w:rsidR="007D6042" w14:paraId="0292E922" w14:textId="77777777" w:rsidTr="00524514">
        <w:trPr>
          <w:trHeight w:hRule="exact" w:val="862"/>
        </w:trPr>
        <w:tc>
          <w:tcPr>
            <w:tcW w:w="9944" w:type="dxa"/>
            <w:gridSpan w:val="3"/>
            <w:tcBorders>
              <w:left w:val="single" w:sz="12" w:space="0" w:color="000000" w:themeColor="text1"/>
              <w:right w:val="single" w:sz="12" w:space="0" w:color="000000" w:themeColor="text1"/>
            </w:tcBorders>
          </w:tcPr>
          <w:p w14:paraId="6B783E02" w14:textId="77777777" w:rsidR="007D6042" w:rsidRPr="004D39C1" w:rsidRDefault="007D6042" w:rsidP="007D6042">
            <w:pPr>
              <w:rPr>
                <w:rFonts w:asciiTheme="majorEastAsia" w:eastAsiaTheme="majorEastAsia" w:hAnsiTheme="majorEastAsia"/>
                <w:sz w:val="22"/>
                <w:szCs w:val="22"/>
              </w:rPr>
            </w:pPr>
            <w:r w:rsidRPr="004D39C1">
              <w:rPr>
                <w:rFonts w:asciiTheme="majorEastAsia" w:eastAsiaTheme="majorEastAsia" w:hAnsiTheme="majorEastAsia" w:hint="eastAsia"/>
                <w:sz w:val="22"/>
                <w:szCs w:val="22"/>
              </w:rPr>
              <w:t>保険薬局から医師・薬剤師への伝達・提案事項</w:t>
            </w:r>
          </w:p>
          <w:p w14:paraId="49E9C117" w14:textId="77777777" w:rsidR="007D6042" w:rsidRPr="004D39C1" w:rsidRDefault="007D6042" w:rsidP="007D6042">
            <w:pPr>
              <w:spacing w:line="280" w:lineRule="exact"/>
              <w:rPr>
                <w:rFonts w:asciiTheme="majorEastAsia" w:eastAsiaTheme="majorEastAsia" w:hAnsiTheme="majorEastAsia"/>
                <w:sz w:val="22"/>
                <w:szCs w:val="22"/>
              </w:rPr>
            </w:pPr>
          </w:p>
          <w:p w14:paraId="27A169CC" w14:textId="77777777" w:rsidR="007D6042" w:rsidRPr="004D39C1" w:rsidRDefault="007D6042" w:rsidP="007D6042">
            <w:pPr>
              <w:spacing w:line="280" w:lineRule="exact"/>
              <w:rPr>
                <w:rFonts w:asciiTheme="majorEastAsia" w:eastAsiaTheme="majorEastAsia" w:hAnsiTheme="majorEastAsia"/>
                <w:sz w:val="22"/>
                <w:szCs w:val="22"/>
              </w:rPr>
            </w:pPr>
          </w:p>
          <w:p w14:paraId="202690EF" w14:textId="77777777" w:rsidR="007D6042" w:rsidRPr="004D39C1" w:rsidRDefault="007D6042" w:rsidP="007D6042">
            <w:pPr>
              <w:spacing w:line="280" w:lineRule="exact"/>
              <w:rPr>
                <w:rFonts w:asciiTheme="majorEastAsia" w:eastAsiaTheme="majorEastAsia" w:hAnsiTheme="majorEastAsia"/>
                <w:sz w:val="22"/>
                <w:szCs w:val="22"/>
              </w:rPr>
            </w:pPr>
          </w:p>
        </w:tc>
      </w:tr>
      <w:tr w:rsidR="00D02A62" w14:paraId="471272D0" w14:textId="77777777" w:rsidTr="00A37546">
        <w:trPr>
          <w:trHeight w:hRule="exact" w:val="340"/>
        </w:trPr>
        <w:tc>
          <w:tcPr>
            <w:tcW w:w="3085" w:type="dxa"/>
            <w:tcBorders>
              <w:left w:val="single" w:sz="12" w:space="0" w:color="000000" w:themeColor="text1"/>
              <w:bottom w:val="single" w:sz="12" w:space="0" w:color="000000" w:themeColor="text1"/>
              <w:right w:val="single" w:sz="12" w:space="0" w:color="FFFFFF" w:themeColor="background1"/>
            </w:tcBorders>
            <w:vAlign w:val="center"/>
          </w:tcPr>
          <w:p w14:paraId="4A06B0B7" w14:textId="4CD2F259" w:rsidR="007D6042" w:rsidRPr="004D39C1" w:rsidRDefault="007D6042" w:rsidP="007D6042">
            <w:pPr>
              <w:spacing w:line="280" w:lineRule="exact"/>
              <w:rPr>
                <w:rFonts w:asciiTheme="majorEastAsia" w:eastAsiaTheme="majorEastAsia" w:hAnsiTheme="majorEastAsia"/>
                <w:sz w:val="22"/>
                <w:szCs w:val="22"/>
              </w:rPr>
            </w:pPr>
            <w:r w:rsidRPr="004D39C1">
              <w:rPr>
                <w:rFonts w:asciiTheme="majorEastAsia" w:eastAsiaTheme="majorEastAsia" w:hAnsiTheme="majorEastAsia" w:hint="eastAsia"/>
                <w:sz w:val="22"/>
                <w:szCs w:val="22"/>
              </w:rPr>
              <w:t>返信（どちらかに</w:t>
            </w:r>
            <w:r w:rsidRPr="004D39C1">
              <w:rPr>
                <w:rFonts w:ascii="ＭＳ ゴシック" w:eastAsia="ＭＳ ゴシック" w:hAnsi="ＭＳ ゴシック" w:cs="ＭＳ ゴシック" w:hint="eastAsia"/>
                <w:sz w:val="22"/>
                <w:szCs w:val="22"/>
              </w:rPr>
              <w:t>☑</w:t>
            </w:r>
            <w:r w:rsidRPr="004D39C1">
              <w:rPr>
                <w:rFonts w:asciiTheme="majorEastAsia" w:eastAsiaTheme="majorEastAsia" w:hAnsiTheme="majorEastAsia" w:hint="eastAsia"/>
                <w:sz w:val="22"/>
                <w:szCs w:val="22"/>
              </w:rPr>
              <w:t xml:space="preserve">　）　</w:t>
            </w:r>
          </w:p>
        </w:tc>
        <w:tc>
          <w:tcPr>
            <w:tcW w:w="2268" w:type="dxa"/>
            <w:tcBorders>
              <w:left w:val="single" w:sz="12" w:space="0" w:color="FFFFFF" w:themeColor="background1"/>
              <w:bottom w:val="single" w:sz="12" w:space="0" w:color="000000" w:themeColor="text1"/>
              <w:right w:val="single" w:sz="12" w:space="0" w:color="FFFFFF" w:themeColor="background1"/>
            </w:tcBorders>
            <w:vAlign w:val="center"/>
          </w:tcPr>
          <w:p w14:paraId="7DB62D06" w14:textId="0269CC53" w:rsidR="007D6042" w:rsidRPr="004D39C1" w:rsidRDefault="007D6042" w:rsidP="00D02A62">
            <w:pPr>
              <w:spacing w:line="280" w:lineRule="exact"/>
              <w:ind w:firstLineChars="100" w:firstLine="220"/>
              <w:rPr>
                <w:rFonts w:asciiTheme="majorEastAsia" w:eastAsiaTheme="majorEastAsia" w:hAnsiTheme="majorEastAsia"/>
                <w:sz w:val="22"/>
                <w:szCs w:val="22"/>
              </w:rPr>
            </w:pPr>
            <w:r w:rsidRPr="004D39C1">
              <w:rPr>
                <w:rFonts w:asciiTheme="majorEastAsia" w:eastAsiaTheme="majorEastAsia" w:hAnsiTheme="majorEastAsia" w:hint="eastAsia"/>
                <w:sz w:val="22"/>
                <w:szCs w:val="22"/>
              </w:rPr>
              <w:t xml:space="preserve">□　不要　　　</w:t>
            </w:r>
          </w:p>
        </w:tc>
        <w:tc>
          <w:tcPr>
            <w:tcW w:w="4591" w:type="dxa"/>
            <w:tcBorders>
              <w:left w:val="single" w:sz="12" w:space="0" w:color="FFFFFF" w:themeColor="background1"/>
              <w:bottom w:val="single" w:sz="12" w:space="0" w:color="000000" w:themeColor="text1"/>
              <w:right w:val="single" w:sz="12" w:space="0" w:color="000000" w:themeColor="text1"/>
            </w:tcBorders>
            <w:vAlign w:val="center"/>
          </w:tcPr>
          <w:p w14:paraId="50EA497F" w14:textId="477E3E40" w:rsidR="007D6042" w:rsidRPr="004D39C1" w:rsidRDefault="007D6042" w:rsidP="007D6042">
            <w:pPr>
              <w:spacing w:line="280" w:lineRule="exact"/>
              <w:rPr>
                <w:rFonts w:asciiTheme="majorEastAsia" w:eastAsiaTheme="majorEastAsia" w:hAnsiTheme="majorEastAsia"/>
                <w:sz w:val="22"/>
                <w:szCs w:val="22"/>
              </w:rPr>
            </w:pPr>
            <w:r w:rsidRPr="004D39C1">
              <w:rPr>
                <w:rFonts w:asciiTheme="majorEastAsia" w:eastAsiaTheme="majorEastAsia" w:hAnsiTheme="majorEastAsia" w:hint="eastAsia"/>
                <w:sz w:val="22"/>
                <w:szCs w:val="22"/>
              </w:rPr>
              <w:t xml:space="preserve">　□　必要（下記担当医師名記入）</w:t>
            </w:r>
          </w:p>
        </w:tc>
      </w:tr>
    </w:tbl>
    <w:p w14:paraId="2D9DFC51" w14:textId="77777777" w:rsidR="00B0229E" w:rsidRPr="00BD5DFB" w:rsidRDefault="00B0229E" w:rsidP="008441B8">
      <w:pPr>
        <w:rPr>
          <w:rFonts w:asciiTheme="majorEastAsia" w:eastAsiaTheme="majorEastAsia" w:hAnsiTheme="majorEastAsia"/>
          <w:sz w:val="22"/>
          <w:szCs w:val="22"/>
          <w:u w:val="singl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1417"/>
        <w:gridCol w:w="456"/>
        <w:gridCol w:w="2154"/>
        <w:gridCol w:w="1417"/>
      </w:tblGrid>
      <w:tr w:rsidR="00D762EA" w14:paraId="59304D80" w14:textId="77777777" w:rsidTr="00757FE7">
        <w:tc>
          <w:tcPr>
            <w:tcW w:w="1191" w:type="dxa"/>
          </w:tcPr>
          <w:p w14:paraId="052897CB" w14:textId="6163D09B" w:rsidR="00D762EA" w:rsidRPr="009403E2" w:rsidRDefault="00D762EA" w:rsidP="008441B8">
            <w:pPr>
              <w:rPr>
                <w:rFonts w:asciiTheme="majorEastAsia" w:eastAsiaTheme="majorEastAsia" w:hAnsiTheme="majorEastAsia"/>
              </w:rPr>
            </w:pPr>
            <w:r w:rsidRPr="009403E2">
              <w:rPr>
                <w:rFonts w:asciiTheme="majorEastAsia" w:eastAsiaTheme="majorEastAsia" w:hAnsiTheme="majorEastAsia" w:hint="eastAsia"/>
              </w:rPr>
              <w:t>担当医師</w:t>
            </w:r>
          </w:p>
        </w:tc>
        <w:tc>
          <w:tcPr>
            <w:tcW w:w="1417" w:type="dxa"/>
            <w:vAlign w:val="center"/>
          </w:tcPr>
          <w:p w14:paraId="01540BE9" w14:textId="63324288" w:rsidR="00D762EA" w:rsidRDefault="00757FE7" w:rsidP="00757FE7">
            <w:pPr>
              <w:rPr>
                <w:rFonts w:asciiTheme="majorEastAsia" w:eastAsiaTheme="majorEastAsia" w:hAnsiTheme="majorEastAsia"/>
                <w:u w:val="single"/>
              </w:rPr>
            </w:pPr>
            <w:r>
              <w:rPr>
                <w:rFonts w:asciiTheme="majorEastAsia" w:eastAsiaTheme="majorEastAsia" w:hAnsiTheme="majorEastAsia" w:hint="eastAsia"/>
                <w:u w:val="single"/>
              </w:rPr>
              <w:t xml:space="preserve">　　　　　　</w:t>
            </w:r>
          </w:p>
        </w:tc>
        <w:tc>
          <w:tcPr>
            <w:tcW w:w="456" w:type="dxa"/>
          </w:tcPr>
          <w:p w14:paraId="10598FDC" w14:textId="72EACE4B" w:rsidR="00D762EA" w:rsidRPr="009403E2" w:rsidRDefault="00D762EA" w:rsidP="008441B8">
            <w:pPr>
              <w:rPr>
                <w:rFonts w:asciiTheme="majorEastAsia" w:eastAsiaTheme="majorEastAsia" w:hAnsiTheme="majorEastAsia"/>
              </w:rPr>
            </w:pPr>
            <w:r w:rsidRPr="009403E2">
              <w:rPr>
                <w:rFonts w:asciiTheme="majorEastAsia" w:eastAsiaTheme="majorEastAsia" w:hAnsiTheme="majorEastAsia" w:hint="eastAsia"/>
              </w:rPr>
              <w:t>科</w:t>
            </w:r>
          </w:p>
        </w:tc>
        <w:tc>
          <w:tcPr>
            <w:tcW w:w="2154" w:type="dxa"/>
            <w:vAlign w:val="center"/>
          </w:tcPr>
          <w:p w14:paraId="56F0B6D3" w14:textId="5344826D" w:rsidR="00D762EA" w:rsidRDefault="00757FE7" w:rsidP="00757FE7">
            <w:pPr>
              <w:rPr>
                <w:rFonts w:asciiTheme="majorEastAsia" w:eastAsiaTheme="majorEastAsia" w:hAnsiTheme="majorEastAsia"/>
                <w:u w:val="single"/>
              </w:rPr>
            </w:pPr>
            <w:r>
              <w:rPr>
                <w:rFonts w:asciiTheme="majorEastAsia" w:eastAsiaTheme="majorEastAsia" w:hAnsiTheme="majorEastAsia" w:hint="eastAsia"/>
                <w:u w:val="single"/>
              </w:rPr>
              <w:t xml:space="preserve">　　　　　　　　　</w:t>
            </w:r>
          </w:p>
        </w:tc>
        <w:tc>
          <w:tcPr>
            <w:tcW w:w="1417" w:type="dxa"/>
          </w:tcPr>
          <w:p w14:paraId="6BA2A211" w14:textId="3E09FF87" w:rsidR="00D762EA" w:rsidRPr="009403E2" w:rsidRDefault="00D762EA" w:rsidP="008441B8">
            <w:pPr>
              <w:rPr>
                <w:rFonts w:asciiTheme="majorEastAsia" w:eastAsiaTheme="majorEastAsia" w:hAnsiTheme="majorEastAsia"/>
              </w:rPr>
            </w:pPr>
            <w:r w:rsidRPr="009403E2">
              <w:rPr>
                <w:rFonts w:asciiTheme="majorEastAsia" w:eastAsiaTheme="majorEastAsia" w:hAnsiTheme="majorEastAsia" w:hint="eastAsia"/>
              </w:rPr>
              <w:t>先生御侍史</w:t>
            </w:r>
          </w:p>
        </w:tc>
      </w:tr>
    </w:tbl>
    <w:p w14:paraId="3538F4AD" w14:textId="2EC8188C" w:rsidR="00BC206C" w:rsidRPr="00BD5DFB" w:rsidRDefault="008441B8" w:rsidP="008441B8">
      <w:pPr>
        <w:rPr>
          <w:rFonts w:asciiTheme="majorEastAsia" w:eastAsiaTheme="majorEastAsia" w:hAnsiTheme="majorEastAsia"/>
          <w:sz w:val="22"/>
          <w:szCs w:val="22"/>
        </w:rPr>
      </w:pPr>
      <w:r w:rsidRPr="00BD5DFB">
        <w:rPr>
          <w:rFonts w:asciiTheme="majorEastAsia" w:eastAsiaTheme="majorEastAsia" w:hAnsiTheme="majorEastAsia" w:hint="eastAsia"/>
          <w:sz w:val="22"/>
          <w:szCs w:val="22"/>
        </w:rPr>
        <w:t>大変お手数をお掛けしますが、</w:t>
      </w:r>
      <w:r w:rsidR="00BC206C" w:rsidRPr="00BD5DFB">
        <w:rPr>
          <w:rFonts w:asciiTheme="majorEastAsia" w:eastAsiaTheme="majorEastAsia" w:hAnsiTheme="majorEastAsia" w:hint="eastAsia"/>
          <w:sz w:val="22"/>
          <w:szCs w:val="22"/>
        </w:rPr>
        <w:t>提案事項について先生のお考えをお聞かせいただき、</w:t>
      </w:r>
      <w:r w:rsidRPr="00BD5DFB">
        <w:rPr>
          <w:rFonts w:asciiTheme="majorEastAsia" w:eastAsiaTheme="majorEastAsia" w:hAnsiTheme="majorEastAsia" w:hint="eastAsia"/>
          <w:sz w:val="22"/>
          <w:szCs w:val="22"/>
        </w:rPr>
        <w:t>今後の参考とさせていただくため、下記にご記入いただき返信いただければ幸いです。</w:t>
      </w:r>
    </w:p>
    <w:tbl>
      <w:tblPr>
        <w:tblStyle w:val="a5"/>
        <w:tblW w:w="0" w:type="auto"/>
        <w:tblLook w:val="04A0" w:firstRow="1" w:lastRow="0" w:firstColumn="1" w:lastColumn="0" w:noHBand="0" w:noVBand="1"/>
      </w:tblPr>
      <w:tblGrid>
        <w:gridCol w:w="9962"/>
      </w:tblGrid>
      <w:tr w:rsidR="008B30C8" w:rsidRPr="008B30C8" w14:paraId="494180BA" w14:textId="77777777" w:rsidTr="002F305A">
        <w:trPr>
          <w:trHeight w:hRule="exact" w:val="3367"/>
        </w:trPr>
        <w:tc>
          <w:tcPr>
            <w:tcW w:w="9962" w:type="dxa"/>
            <w:tcBorders>
              <w:top w:val="single" w:sz="12" w:space="0" w:color="auto"/>
              <w:left w:val="single" w:sz="12" w:space="0" w:color="auto"/>
              <w:bottom w:val="single" w:sz="12" w:space="0" w:color="auto"/>
              <w:right w:val="single" w:sz="12" w:space="0" w:color="auto"/>
            </w:tcBorders>
          </w:tcPr>
          <w:p w14:paraId="69230C62" w14:textId="57511AB5" w:rsidR="008B30C8" w:rsidRPr="00065E45" w:rsidRDefault="008B30C8" w:rsidP="00767CCC">
            <w:pPr>
              <w:jc w:val="center"/>
              <w:rPr>
                <w:rFonts w:asciiTheme="majorEastAsia" w:eastAsiaTheme="majorEastAsia" w:hAnsiTheme="majorEastAsia"/>
                <w:sz w:val="28"/>
                <w:szCs w:val="28"/>
              </w:rPr>
            </w:pPr>
            <w:r w:rsidRPr="00065E45">
              <w:rPr>
                <w:rFonts w:asciiTheme="majorEastAsia" w:eastAsiaTheme="majorEastAsia" w:hAnsiTheme="majorEastAsia" w:hint="eastAsia"/>
                <w:sz w:val="28"/>
                <w:szCs w:val="28"/>
              </w:rPr>
              <w:t>返信欄</w:t>
            </w:r>
          </w:p>
          <w:p w14:paraId="009EFD1F" w14:textId="77777777" w:rsidR="008B30C8" w:rsidRPr="00BC206C" w:rsidRDefault="008B30C8" w:rsidP="001B0139">
            <w:pPr>
              <w:pStyle w:val="ae"/>
              <w:rPr>
                <w:rFonts w:asciiTheme="majorEastAsia" w:eastAsiaTheme="majorEastAsia" w:hAnsiTheme="majorEastAsia"/>
                <w:sz w:val="22"/>
                <w:szCs w:val="22"/>
              </w:rPr>
            </w:pPr>
            <w:r w:rsidRPr="00BC206C">
              <w:rPr>
                <w:rFonts w:asciiTheme="majorEastAsia" w:eastAsiaTheme="majorEastAsia" w:hAnsiTheme="majorEastAsia" w:hint="eastAsia"/>
                <w:sz w:val="22"/>
                <w:szCs w:val="22"/>
              </w:rPr>
              <w:t>対応（医師コメント）</w:t>
            </w:r>
          </w:p>
          <w:p w14:paraId="6E6148DA" w14:textId="77777777" w:rsidR="008B30C8" w:rsidRPr="00BC206C" w:rsidRDefault="008B30C8" w:rsidP="001B0139">
            <w:pPr>
              <w:pStyle w:val="ae"/>
              <w:rPr>
                <w:rFonts w:asciiTheme="majorEastAsia" w:eastAsiaTheme="majorEastAsia" w:hAnsiTheme="majorEastAsia"/>
                <w:sz w:val="22"/>
                <w:szCs w:val="22"/>
              </w:rPr>
            </w:pPr>
            <w:r w:rsidRPr="00BC206C">
              <w:rPr>
                <w:rFonts w:asciiTheme="majorEastAsia" w:eastAsiaTheme="majorEastAsia" w:hAnsiTheme="majorEastAsia" w:hint="eastAsia"/>
                <w:sz w:val="22"/>
                <w:szCs w:val="22"/>
              </w:rPr>
              <w:t>□　報告内容を確認しました。</w:t>
            </w:r>
          </w:p>
          <w:p w14:paraId="2534D50D" w14:textId="77777777" w:rsidR="008B30C8" w:rsidRPr="00BC206C" w:rsidRDefault="008B30C8" w:rsidP="001B0139">
            <w:pPr>
              <w:pStyle w:val="ae"/>
              <w:rPr>
                <w:rFonts w:asciiTheme="majorEastAsia" w:eastAsiaTheme="majorEastAsia" w:hAnsiTheme="majorEastAsia"/>
                <w:sz w:val="22"/>
                <w:szCs w:val="22"/>
              </w:rPr>
            </w:pPr>
            <w:r w:rsidRPr="00BC206C">
              <w:rPr>
                <w:rFonts w:asciiTheme="majorEastAsia" w:eastAsiaTheme="majorEastAsia" w:hAnsiTheme="majorEastAsia" w:hint="eastAsia"/>
                <w:sz w:val="22"/>
                <w:szCs w:val="22"/>
              </w:rPr>
              <w:t>□　次回から提案通りの内容に変更します。</w:t>
            </w:r>
          </w:p>
          <w:p w14:paraId="76DE0A58" w14:textId="77777777" w:rsidR="008B30C8" w:rsidRPr="00BC206C" w:rsidRDefault="008B30C8" w:rsidP="001B0139">
            <w:pPr>
              <w:pStyle w:val="ae"/>
              <w:rPr>
                <w:rFonts w:asciiTheme="majorEastAsia" w:eastAsiaTheme="majorEastAsia" w:hAnsiTheme="majorEastAsia"/>
                <w:sz w:val="22"/>
                <w:szCs w:val="22"/>
              </w:rPr>
            </w:pPr>
            <w:r w:rsidRPr="00BC206C">
              <w:rPr>
                <w:rFonts w:asciiTheme="majorEastAsia" w:eastAsiaTheme="majorEastAsia" w:hAnsiTheme="majorEastAsia" w:hint="eastAsia"/>
                <w:sz w:val="22"/>
                <w:szCs w:val="22"/>
              </w:rPr>
              <w:t>□　提案の意図は理解しましたが、現状のまま継続し、経過観察します。</w:t>
            </w:r>
          </w:p>
          <w:p w14:paraId="5A362A68" w14:textId="7C06EFBA" w:rsidR="00767CCC" w:rsidRPr="00BC206C" w:rsidRDefault="008B30C8" w:rsidP="001B0139">
            <w:pPr>
              <w:pStyle w:val="ae"/>
              <w:rPr>
                <w:rFonts w:asciiTheme="majorEastAsia" w:eastAsiaTheme="majorEastAsia" w:hAnsiTheme="majorEastAsia"/>
                <w:sz w:val="22"/>
                <w:szCs w:val="22"/>
              </w:rPr>
            </w:pPr>
            <w:r w:rsidRPr="00BC206C">
              <w:rPr>
                <w:rFonts w:asciiTheme="majorEastAsia" w:eastAsiaTheme="majorEastAsia" w:hAnsiTheme="majorEastAsia" w:hint="eastAsia"/>
                <w:sz w:val="22"/>
                <w:szCs w:val="22"/>
              </w:rPr>
              <w:t>□　提案の内容を考慮し、以下のように対応します。</w:t>
            </w:r>
          </w:p>
          <w:p w14:paraId="6B05AD59" w14:textId="076D9780" w:rsidR="00767CCC" w:rsidRDefault="00BC206C" w:rsidP="001B0139">
            <w:pPr>
              <w:pStyle w:val="ae"/>
              <w:rPr>
                <w:rFonts w:asciiTheme="majorEastAsia" w:eastAsiaTheme="majorEastAsia" w:hAnsiTheme="majorEastAsia"/>
              </w:rPr>
            </w:pPr>
            <w:r w:rsidRPr="00EC3CA0">
              <w:rPr>
                <w:rFonts w:asciiTheme="majorEastAsia" w:eastAsiaTheme="majorEastAsia" w:hAnsiTheme="majorEastAsia" w:hint="eastAsia"/>
                <w:noProof/>
              </w:rPr>
              <mc:AlternateContent>
                <mc:Choice Requires="wps">
                  <w:drawing>
                    <wp:anchor distT="0" distB="0" distL="114300" distR="114300" simplePos="0" relativeHeight="251667968" behindDoc="0" locked="0" layoutInCell="1" allowOverlap="1" wp14:anchorId="7A3A05C9" wp14:editId="64ADD666">
                      <wp:simplePos x="0" y="0"/>
                      <wp:positionH relativeFrom="column">
                        <wp:posOffset>40005</wp:posOffset>
                      </wp:positionH>
                      <wp:positionV relativeFrom="paragraph">
                        <wp:posOffset>31115</wp:posOffset>
                      </wp:positionV>
                      <wp:extent cx="6115050" cy="466725"/>
                      <wp:effectExtent l="57150" t="19050" r="76200" b="104775"/>
                      <wp:wrapNone/>
                      <wp:docPr id="1" name="正方形/長方形 1"/>
                      <wp:cNvGraphicFramePr/>
                      <a:graphic xmlns:a="http://schemas.openxmlformats.org/drawingml/2006/main">
                        <a:graphicData uri="http://schemas.microsoft.com/office/word/2010/wordprocessingShape">
                          <wps:wsp>
                            <wps:cNvSpPr/>
                            <wps:spPr>
                              <a:xfrm>
                                <a:off x="0" y="0"/>
                                <a:ext cx="6115050" cy="466725"/>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5pt;margin-top:2.45pt;width:481.5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" filled="f" strokecolor="black [3213]" strokeweight="1pt">
                      <v:shadow on="t" color="black" opacity="22937f" origin=",.5" offset="0,.63889mm"/>
                    </v:rect>
                  </w:pict>
                </mc:Fallback>
              </mc:AlternateContent>
            </w:r>
          </w:p>
          <w:p w14:paraId="53D819CE" w14:textId="77777777" w:rsidR="00767CCC" w:rsidRDefault="00767CCC" w:rsidP="001B0139">
            <w:pPr>
              <w:pStyle w:val="ae"/>
              <w:rPr>
                <w:rFonts w:asciiTheme="majorEastAsia" w:eastAsiaTheme="majorEastAsia" w:hAnsiTheme="majorEastAsia"/>
              </w:rPr>
            </w:pPr>
          </w:p>
          <w:p w14:paraId="72E2D02C" w14:textId="77777777" w:rsidR="006C4500" w:rsidRDefault="006C4500" w:rsidP="001B0139">
            <w:pPr>
              <w:pStyle w:val="ae"/>
              <w:rPr>
                <w:rFonts w:asciiTheme="majorEastAsia" w:eastAsiaTheme="majorEastAsia" w:hAnsiTheme="majorEastAsia"/>
              </w:rPr>
            </w:pPr>
          </w:p>
          <w:p w14:paraId="5D7A63CD" w14:textId="04107401" w:rsidR="00767CCC" w:rsidRPr="00BC206C" w:rsidRDefault="00767CCC" w:rsidP="00BC206C">
            <w:pPr>
              <w:pStyle w:val="ae"/>
              <w:ind w:firstLineChars="100" w:firstLine="220"/>
              <w:rPr>
                <w:rFonts w:asciiTheme="majorEastAsia" w:eastAsiaTheme="majorEastAsia" w:hAnsiTheme="majorEastAsia"/>
                <w:sz w:val="22"/>
                <w:szCs w:val="22"/>
              </w:rPr>
            </w:pPr>
            <w:r w:rsidRPr="00BC206C">
              <w:rPr>
                <w:rFonts w:asciiTheme="majorEastAsia" w:eastAsiaTheme="majorEastAsia" w:hAnsiTheme="majorEastAsia" w:hint="eastAsia"/>
                <w:sz w:val="22"/>
                <w:szCs w:val="22"/>
                <w:u w:val="single"/>
              </w:rPr>
              <w:t xml:space="preserve">　</w:t>
            </w:r>
            <w:r w:rsidR="002F305A">
              <w:rPr>
                <w:rFonts w:asciiTheme="majorEastAsia" w:eastAsiaTheme="majorEastAsia" w:hAnsiTheme="majorEastAsia" w:hint="eastAsia"/>
                <w:sz w:val="22"/>
                <w:szCs w:val="22"/>
                <w:u w:val="single"/>
              </w:rPr>
              <w:t xml:space="preserve">　</w:t>
            </w:r>
            <w:r w:rsidRPr="00BC206C">
              <w:rPr>
                <w:rFonts w:asciiTheme="majorEastAsia" w:eastAsiaTheme="majorEastAsia" w:hAnsiTheme="majorEastAsia" w:hint="eastAsia"/>
                <w:sz w:val="22"/>
                <w:szCs w:val="22"/>
                <w:u w:val="single"/>
              </w:rPr>
              <w:t xml:space="preserve">　</w:t>
            </w:r>
            <w:r w:rsidRPr="00BC206C">
              <w:rPr>
                <w:rFonts w:asciiTheme="majorEastAsia" w:eastAsiaTheme="majorEastAsia" w:hAnsiTheme="majorEastAsia" w:hint="eastAsia"/>
                <w:sz w:val="22"/>
                <w:szCs w:val="22"/>
              </w:rPr>
              <w:t>年</w:t>
            </w:r>
            <w:r w:rsidRPr="00BC206C">
              <w:rPr>
                <w:rFonts w:asciiTheme="majorEastAsia" w:eastAsiaTheme="majorEastAsia" w:hAnsiTheme="majorEastAsia" w:hint="eastAsia"/>
                <w:sz w:val="22"/>
                <w:szCs w:val="22"/>
                <w:u w:val="single"/>
              </w:rPr>
              <w:t xml:space="preserve">　</w:t>
            </w:r>
            <w:r w:rsidR="00B0229E">
              <w:rPr>
                <w:rFonts w:asciiTheme="majorEastAsia" w:eastAsiaTheme="majorEastAsia" w:hAnsiTheme="majorEastAsia" w:hint="eastAsia"/>
                <w:sz w:val="22"/>
                <w:szCs w:val="22"/>
                <w:u w:val="single"/>
              </w:rPr>
              <w:t xml:space="preserve">　</w:t>
            </w:r>
            <w:r w:rsidRPr="00BC206C">
              <w:rPr>
                <w:rFonts w:asciiTheme="majorEastAsia" w:eastAsiaTheme="majorEastAsia" w:hAnsiTheme="majorEastAsia" w:hint="eastAsia"/>
                <w:sz w:val="22"/>
                <w:szCs w:val="22"/>
                <w:u w:val="single"/>
              </w:rPr>
              <w:t xml:space="preserve">　</w:t>
            </w:r>
            <w:r w:rsidRPr="00BC206C">
              <w:rPr>
                <w:rFonts w:asciiTheme="majorEastAsia" w:eastAsiaTheme="majorEastAsia" w:hAnsiTheme="majorEastAsia" w:hint="eastAsia"/>
                <w:sz w:val="22"/>
                <w:szCs w:val="22"/>
              </w:rPr>
              <w:t>月</w:t>
            </w:r>
            <w:r w:rsidRPr="00BC206C">
              <w:rPr>
                <w:rFonts w:asciiTheme="majorEastAsia" w:eastAsiaTheme="majorEastAsia" w:hAnsiTheme="majorEastAsia" w:hint="eastAsia"/>
                <w:sz w:val="22"/>
                <w:szCs w:val="22"/>
                <w:u w:val="single"/>
              </w:rPr>
              <w:t xml:space="preserve">　</w:t>
            </w:r>
            <w:r w:rsidR="00B0229E">
              <w:rPr>
                <w:rFonts w:asciiTheme="majorEastAsia" w:eastAsiaTheme="majorEastAsia" w:hAnsiTheme="majorEastAsia" w:hint="eastAsia"/>
                <w:sz w:val="22"/>
                <w:szCs w:val="22"/>
                <w:u w:val="single"/>
              </w:rPr>
              <w:t xml:space="preserve">　</w:t>
            </w:r>
            <w:r w:rsidRPr="00BC206C">
              <w:rPr>
                <w:rFonts w:asciiTheme="majorEastAsia" w:eastAsiaTheme="majorEastAsia" w:hAnsiTheme="majorEastAsia" w:hint="eastAsia"/>
                <w:sz w:val="22"/>
                <w:szCs w:val="22"/>
                <w:u w:val="single"/>
              </w:rPr>
              <w:t xml:space="preserve">　</w:t>
            </w:r>
            <w:r w:rsidRPr="00BC206C">
              <w:rPr>
                <w:rFonts w:asciiTheme="majorEastAsia" w:eastAsiaTheme="majorEastAsia" w:hAnsiTheme="majorEastAsia" w:hint="eastAsia"/>
                <w:sz w:val="22"/>
                <w:szCs w:val="22"/>
              </w:rPr>
              <w:t xml:space="preserve">日　　　　　　 </w:t>
            </w:r>
            <w:r w:rsidR="002F305A">
              <w:rPr>
                <w:rFonts w:asciiTheme="majorEastAsia" w:eastAsiaTheme="majorEastAsia" w:hAnsiTheme="majorEastAsia" w:hint="eastAsia"/>
                <w:sz w:val="22"/>
                <w:szCs w:val="22"/>
              </w:rPr>
              <w:t xml:space="preserve">　　　　</w:t>
            </w:r>
            <w:r w:rsidRPr="00BC206C">
              <w:rPr>
                <w:rFonts w:asciiTheme="majorEastAsia" w:eastAsiaTheme="majorEastAsia" w:hAnsiTheme="majorEastAsia" w:hint="eastAsia"/>
                <w:sz w:val="22"/>
                <w:szCs w:val="22"/>
                <w:u w:val="single"/>
              </w:rPr>
              <w:t xml:space="preserve">医師名　　　　　　　　　　</w:t>
            </w:r>
            <w:r w:rsidR="00B0229E">
              <w:rPr>
                <w:rFonts w:asciiTheme="majorEastAsia" w:eastAsiaTheme="majorEastAsia" w:hAnsiTheme="majorEastAsia" w:hint="eastAsia"/>
                <w:sz w:val="22"/>
                <w:szCs w:val="22"/>
                <w:u w:val="single"/>
              </w:rPr>
              <w:t xml:space="preserve">　</w:t>
            </w:r>
            <w:r w:rsidRPr="00BC206C">
              <w:rPr>
                <w:rFonts w:asciiTheme="majorEastAsia" w:eastAsiaTheme="majorEastAsia" w:hAnsiTheme="majorEastAsia" w:hint="eastAsia"/>
                <w:sz w:val="22"/>
                <w:szCs w:val="22"/>
                <w:u w:val="single"/>
              </w:rPr>
              <w:t xml:space="preserve">　　　　</w:t>
            </w:r>
          </w:p>
          <w:p w14:paraId="1FE5AD99" w14:textId="77A5B5B9" w:rsidR="00767CCC" w:rsidRPr="008B30C8" w:rsidRDefault="00767CCC" w:rsidP="00B0229E">
            <w:pPr>
              <w:pStyle w:val="ae"/>
              <w:ind w:firstLineChars="2350" w:firstLine="5170"/>
            </w:pPr>
            <w:r w:rsidRPr="00BC206C">
              <w:rPr>
                <w:rFonts w:asciiTheme="majorEastAsia" w:eastAsiaTheme="majorEastAsia" w:hAnsiTheme="majorEastAsia" w:hint="eastAsia"/>
                <w:sz w:val="22"/>
                <w:szCs w:val="22"/>
              </w:rPr>
              <w:t xml:space="preserve">代筆者（薬剤師名）　　</w:t>
            </w:r>
            <w:r w:rsidR="00B0229E">
              <w:rPr>
                <w:rFonts w:asciiTheme="majorEastAsia" w:eastAsiaTheme="majorEastAsia" w:hAnsiTheme="majorEastAsia" w:hint="eastAsia"/>
                <w:sz w:val="22"/>
                <w:szCs w:val="22"/>
              </w:rPr>
              <w:t xml:space="preserve">　</w:t>
            </w:r>
            <w:r w:rsidRPr="00BC206C">
              <w:rPr>
                <w:rFonts w:asciiTheme="majorEastAsia" w:eastAsiaTheme="majorEastAsia" w:hAnsiTheme="majorEastAsia" w:hint="eastAsia"/>
                <w:sz w:val="22"/>
                <w:szCs w:val="22"/>
              </w:rPr>
              <w:t xml:space="preserve">　　</w:t>
            </w:r>
            <w:r w:rsidR="006D1E62">
              <w:rPr>
                <w:rFonts w:asciiTheme="majorEastAsia" w:eastAsiaTheme="majorEastAsia" w:hAnsiTheme="majorEastAsia" w:hint="eastAsia"/>
                <w:sz w:val="22"/>
                <w:szCs w:val="22"/>
              </w:rPr>
              <w:t xml:space="preserve">　　　　</w:t>
            </w:r>
          </w:p>
        </w:tc>
      </w:tr>
    </w:tbl>
    <w:p w14:paraId="5BB87913" w14:textId="1DFAC76B" w:rsidR="00B577E2" w:rsidRPr="007C7E51" w:rsidRDefault="00767CCC" w:rsidP="006C4500">
      <w:pPr>
        <w:rPr>
          <w:rFonts w:asciiTheme="majorEastAsia" w:eastAsiaTheme="majorEastAsia" w:hAnsiTheme="majorEastAsia"/>
          <w:sz w:val="22"/>
          <w:szCs w:val="22"/>
        </w:rPr>
      </w:pPr>
      <w:r w:rsidRPr="007C7E51">
        <w:rPr>
          <w:rFonts w:asciiTheme="majorEastAsia" w:eastAsiaTheme="majorEastAsia" w:hAnsiTheme="majorEastAsia" w:hint="eastAsia"/>
          <w:sz w:val="22"/>
          <w:szCs w:val="22"/>
        </w:rPr>
        <w:t>＊　返信欄にコメントいただき、当薬剤部へお届けください。</w:t>
      </w:r>
    </w:p>
    <w:sectPr w:rsidR="00B577E2" w:rsidRPr="007C7E51" w:rsidSect="000C7C88">
      <w:footerReference w:type="default" r:id="rId9"/>
      <w:pgSz w:w="11900" w:h="16840"/>
      <w:pgMar w:top="1440" w:right="1077" w:bottom="1191" w:left="1077" w:header="851" w:footer="850"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A8F46" w14:textId="77777777" w:rsidR="00415239" w:rsidRDefault="00415239" w:rsidP="008B7454">
      <w:r>
        <w:separator/>
      </w:r>
    </w:p>
  </w:endnote>
  <w:endnote w:type="continuationSeparator" w:id="0">
    <w:p w14:paraId="7516B7CC" w14:textId="77777777" w:rsidR="00415239" w:rsidRDefault="00415239" w:rsidP="008B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E1F8E" w14:textId="23644338" w:rsidR="000C7C88" w:rsidRDefault="000C7C88">
    <w:pPr>
      <w:pStyle w:val="ab"/>
    </w:pPr>
    <w:r>
      <w:ptab w:relativeTo="margin" w:alignment="center" w:leader="none"/>
    </w:r>
    <w:r>
      <w:ptab w:relativeTo="margin" w:alignment="right" w:leader="none"/>
    </w:r>
    <w:r w:rsidR="008F4832">
      <w:rPr>
        <w:rFonts w:hint="eastAsia"/>
      </w:rPr>
      <w:t>2022</w:t>
    </w:r>
    <w:r>
      <w:rPr>
        <w:rFonts w:hint="eastAsia"/>
      </w:rPr>
      <w:t>年</w:t>
    </w:r>
    <w:r w:rsidR="003A44D8">
      <w:rPr>
        <w:rFonts w:hint="eastAsia"/>
      </w:rPr>
      <w:t>2</w:t>
    </w:r>
    <w:r>
      <w:rPr>
        <w:rFonts w:hint="eastAsia"/>
      </w:rPr>
      <w:t>月作成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46A75" w14:textId="77777777" w:rsidR="00415239" w:rsidRDefault="00415239" w:rsidP="008B7454">
      <w:r>
        <w:separator/>
      </w:r>
    </w:p>
  </w:footnote>
  <w:footnote w:type="continuationSeparator" w:id="0">
    <w:p w14:paraId="4CF90126" w14:textId="77777777" w:rsidR="00415239" w:rsidRDefault="00415239" w:rsidP="008B7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7014"/>
    <w:multiLevelType w:val="hybridMultilevel"/>
    <w:tmpl w:val="54F0D8E6"/>
    <w:lvl w:ilvl="0" w:tplc="CAF6EE0E">
      <w:numFmt w:val="bullet"/>
      <w:lvlText w:val="□"/>
      <w:lvlJc w:val="left"/>
      <w:pPr>
        <w:ind w:left="480" w:hanging="48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9E"/>
    <w:rsid w:val="00016A34"/>
    <w:rsid w:val="000242E1"/>
    <w:rsid w:val="00031CFF"/>
    <w:rsid w:val="00037337"/>
    <w:rsid w:val="00065E45"/>
    <w:rsid w:val="000719CA"/>
    <w:rsid w:val="000867F4"/>
    <w:rsid w:val="00094B12"/>
    <w:rsid w:val="000C448D"/>
    <w:rsid w:val="000C7C88"/>
    <w:rsid w:val="000E09F1"/>
    <w:rsid w:val="000E3B67"/>
    <w:rsid w:val="001219E5"/>
    <w:rsid w:val="00125116"/>
    <w:rsid w:val="0014768E"/>
    <w:rsid w:val="00154FCA"/>
    <w:rsid w:val="00161A35"/>
    <w:rsid w:val="00181D5F"/>
    <w:rsid w:val="001864F1"/>
    <w:rsid w:val="001A5F21"/>
    <w:rsid w:val="001B0139"/>
    <w:rsid w:val="001B49BA"/>
    <w:rsid w:val="001C1729"/>
    <w:rsid w:val="001C3983"/>
    <w:rsid w:val="00203CDB"/>
    <w:rsid w:val="00223188"/>
    <w:rsid w:val="00284D04"/>
    <w:rsid w:val="002A1EE9"/>
    <w:rsid w:val="002C1564"/>
    <w:rsid w:val="002D6DE5"/>
    <w:rsid w:val="002E203F"/>
    <w:rsid w:val="002E2809"/>
    <w:rsid w:val="002E4CE5"/>
    <w:rsid w:val="002F305A"/>
    <w:rsid w:val="00303816"/>
    <w:rsid w:val="00314EEB"/>
    <w:rsid w:val="0032701B"/>
    <w:rsid w:val="0033434F"/>
    <w:rsid w:val="00336DDC"/>
    <w:rsid w:val="00340859"/>
    <w:rsid w:val="00356A58"/>
    <w:rsid w:val="00363D31"/>
    <w:rsid w:val="003A44D8"/>
    <w:rsid w:val="003B0116"/>
    <w:rsid w:val="003B27AF"/>
    <w:rsid w:val="003B5B4B"/>
    <w:rsid w:val="003B77C1"/>
    <w:rsid w:val="003C158C"/>
    <w:rsid w:val="003D0DE8"/>
    <w:rsid w:val="0041211C"/>
    <w:rsid w:val="00415239"/>
    <w:rsid w:val="00424471"/>
    <w:rsid w:val="004337CD"/>
    <w:rsid w:val="0044158C"/>
    <w:rsid w:val="00456D5C"/>
    <w:rsid w:val="004631C9"/>
    <w:rsid w:val="004665FF"/>
    <w:rsid w:val="0047119E"/>
    <w:rsid w:val="00472177"/>
    <w:rsid w:val="00476309"/>
    <w:rsid w:val="004D39C1"/>
    <w:rsid w:val="00515B1C"/>
    <w:rsid w:val="00524514"/>
    <w:rsid w:val="0052585E"/>
    <w:rsid w:val="005375E2"/>
    <w:rsid w:val="00545117"/>
    <w:rsid w:val="00582A15"/>
    <w:rsid w:val="005B0E7E"/>
    <w:rsid w:val="005E1937"/>
    <w:rsid w:val="005E22A6"/>
    <w:rsid w:val="005F4DC3"/>
    <w:rsid w:val="00640528"/>
    <w:rsid w:val="0065754E"/>
    <w:rsid w:val="00663FFD"/>
    <w:rsid w:val="006724C9"/>
    <w:rsid w:val="00673C2D"/>
    <w:rsid w:val="0069527A"/>
    <w:rsid w:val="006C4500"/>
    <w:rsid w:val="006D1E62"/>
    <w:rsid w:val="00716ABE"/>
    <w:rsid w:val="007211A0"/>
    <w:rsid w:val="00730B39"/>
    <w:rsid w:val="00757FE7"/>
    <w:rsid w:val="00767CCC"/>
    <w:rsid w:val="0079295A"/>
    <w:rsid w:val="007966CE"/>
    <w:rsid w:val="007A45AD"/>
    <w:rsid w:val="007B0DDE"/>
    <w:rsid w:val="007C09E9"/>
    <w:rsid w:val="007C7E51"/>
    <w:rsid w:val="007D6042"/>
    <w:rsid w:val="007D6DEF"/>
    <w:rsid w:val="007E3F0F"/>
    <w:rsid w:val="008218CF"/>
    <w:rsid w:val="00834230"/>
    <w:rsid w:val="0084112F"/>
    <w:rsid w:val="0084281C"/>
    <w:rsid w:val="008441B8"/>
    <w:rsid w:val="00844252"/>
    <w:rsid w:val="0086072D"/>
    <w:rsid w:val="00861304"/>
    <w:rsid w:val="00874572"/>
    <w:rsid w:val="0088177F"/>
    <w:rsid w:val="008839BC"/>
    <w:rsid w:val="008B30C8"/>
    <w:rsid w:val="008B7454"/>
    <w:rsid w:val="008D377E"/>
    <w:rsid w:val="008F4832"/>
    <w:rsid w:val="0090161C"/>
    <w:rsid w:val="00922022"/>
    <w:rsid w:val="00927131"/>
    <w:rsid w:val="0092786C"/>
    <w:rsid w:val="009403E2"/>
    <w:rsid w:val="0096416E"/>
    <w:rsid w:val="00967B10"/>
    <w:rsid w:val="009B2058"/>
    <w:rsid w:val="009B391C"/>
    <w:rsid w:val="009C05AA"/>
    <w:rsid w:val="009D313E"/>
    <w:rsid w:val="009E65C8"/>
    <w:rsid w:val="009F5E1E"/>
    <w:rsid w:val="00A37546"/>
    <w:rsid w:val="00A71D69"/>
    <w:rsid w:val="00A73C10"/>
    <w:rsid w:val="00AE564D"/>
    <w:rsid w:val="00B0229E"/>
    <w:rsid w:val="00B0339E"/>
    <w:rsid w:val="00B04510"/>
    <w:rsid w:val="00B22998"/>
    <w:rsid w:val="00B379FF"/>
    <w:rsid w:val="00B4563D"/>
    <w:rsid w:val="00B540D6"/>
    <w:rsid w:val="00B55A9B"/>
    <w:rsid w:val="00B577E2"/>
    <w:rsid w:val="00B9341E"/>
    <w:rsid w:val="00BB376F"/>
    <w:rsid w:val="00BC206C"/>
    <w:rsid w:val="00BC2800"/>
    <w:rsid w:val="00BD5DFB"/>
    <w:rsid w:val="00BE3BAD"/>
    <w:rsid w:val="00BF6978"/>
    <w:rsid w:val="00BF7AEB"/>
    <w:rsid w:val="00C02D56"/>
    <w:rsid w:val="00C15DE2"/>
    <w:rsid w:val="00C34BCD"/>
    <w:rsid w:val="00CA5A96"/>
    <w:rsid w:val="00CC3828"/>
    <w:rsid w:val="00CC7879"/>
    <w:rsid w:val="00CD7751"/>
    <w:rsid w:val="00CF37CE"/>
    <w:rsid w:val="00D02A62"/>
    <w:rsid w:val="00D11652"/>
    <w:rsid w:val="00D1525A"/>
    <w:rsid w:val="00D30B27"/>
    <w:rsid w:val="00D67296"/>
    <w:rsid w:val="00D753FC"/>
    <w:rsid w:val="00D762EA"/>
    <w:rsid w:val="00D76CB6"/>
    <w:rsid w:val="00D86058"/>
    <w:rsid w:val="00D873AA"/>
    <w:rsid w:val="00D94BBE"/>
    <w:rsid w:val="00D97359"/>
    <w:rsid w:val="00DB034F"/>
    <w:rsid w:val="00DD69C9"/>
    <w:rsid w:val="00DE713B"/>
    <w:rsid w:val="00E00DE2"/>
    <w:rsid w:val="00E0645A"/>
    <w:rsid w:val="00E504FC"/>
    <w:rsid w:val="00E51A88"/>
    <w:rsid w:val="00E72D4C"/>
    <w:rsid w:val="00E77803"/>
    <w:rsid w:val="00E84C8B"/>
    <w:rsid w:val="00E97DEB"/>
    <w:rsid w:val="00EB1280"/>
    <w:rsid w:val="00EC3CA0"/>
    <w:rsid w:val="00EF33C6"/>
    <w:rsid w:val="00EF78AC"/>
    <w:rsid w:val="00F03363"/>
    <w:rsid w:val="00F0517A"/>
    <w:rsid w:val="00F05D40"/>
    <w:rsid w:val="00F1621A"/>
    <w:rsid w:val="00F22B8D"/>
    <w:rsid w:val="00F4200B"/>
    <w:rsid w:val="00F60D13"/>
    <w:rsid w:val="00F74ABC"/>
    <w:rsid w:val="00F849A6"/>
    <w:rsid w:val="00FC09C8"/>
    <w:rsid w:val="00FF30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AAC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6072D"/>
  </w:style>
  <w:style w:type="character" w:customStyle="1" w:styleId="a4">
    <w:name w:val="日付 (文字)"/>
    <w:basedOn w:val="a0"/>
    <w:link w:val="a3"/>
    <w:uiPriority w:val="99"/>
    <w:rsid w:val="0086072D"/>
  </w:style>
  <w:style w:type="table" w:styleId="a5">
    <w:name w:val="Table Grid"/>
    <w:basedOn w:val="a1"/>
    <w:uiPriority w:val="39"/>
    <w:rsid w:val="0031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4BBE"/>
    <w:rPr>
      <w:rFonts w:ascii="ヒラギノ角ゴ ProN W3" w:eastAsia="ヒラギノ角ゴ ProN W3"/>
      <w:sz w:val="18"/>
      <w:szCs w:val="18"/>
    </w:rPr>
  </w:style>
  <w:style w:type="character" w:customStyle="1" w:styleId="a7">
    <w:name w:val="吹き出し (文字)"/>
    <w:basedOn w:val="a0"/>
    <w:link w:val="a6"/>
    <w:uiPriority w:val="99"/>
    <w:semiHidden/>
    <w:rsid w:val="00D94BBE"/>
    <w:rPr>
      <w:rFonts w:ascii="ヒラギノ角ゴ ProN W3" w:eastAsia="ヒラギノ角ゴ ProN W3"/>
      <w:sz w:val="18"/>
      <w:szCs w:val="18"/>
    </w:rPr>
  </w:style>
  <w:style w:type="paragraph" w:styleId="a8">
    <w:name w:val="List Paragraph"/>
    <w:basedOn w:val="a"/>
    <w:uiPriority w:val="34"/>
    <w:qFormat/>
    <w:rsid w:val="000E09F1"/>
    <w:pPr>
      <w:ind w:leftChars="400" w:left="960"/>
    </w:pPr>
  </w:style>
  <w:style w:type="paragraph" w:styleId="a9">
    <w:name w:val="header"/>
    <w:basedOn w:val="a"/>
    <w:link w:val="aa"/>
    <w:uiPriority w:val="99"/>
    <w:unhideWhenUsed/>
    <w:rsid w:val="008B7454"/>
    <w:pPr>
      <w:tabs>
        <w:tab w:val="center" w:pos="4252"/>
        <w:tab w:val="right" w:pos="8504"/>
      </w:tabs>
      <w:snapToGrid w:val="0"/>
    </w:pPr>
  </w:style>
  <w:style w:type="character" w:customStyle="1" w:styleId="aa">
    <w:name w:val="ヘッダー (文字)"/>
    <w:basedOn w:val="a0"/>
    <w:link w:val="a9"/>
    <w:uiPriority w:val="99"/>
    <w:rsid w:val="008B7454"/>
  </w:style>
  <w:style w:type="paragraph" w:styleId="ab">
    <w:name w:val="footer"/>
    <w:basedOn w:val="a"/>
    <w:link w:val="ac"/>
    <w:uiPriority w:val="99"/>
    <w:unhideWhenUsed/>
    <w:rsid w:val="008B7454"/>
    <w:pPr>
      <w:tabs>
        <w:tab w:val="center" w:pos="4252"/>
        <w:tab w:val="right" w:pos="8504"/>
      </w:tabs>
      <w:snapToGrid w:val="0"/>
    </w:pPr>
  </w:style>
  <w:style w:type="character" w:customStyle="1" w:styleId="ac">
    <w:name w:val="フッター (文字)"/>
    <w:basedOn w:val="a0"/>
    <w:link w:val="ab"/>
    <w:uiPriority w:val="99"/>
    <w:rsid w:val="008B7454"/>
  </w:style>
  <w:style w:type="character" w:styleId="ad">
    <w:name w:val="Hyperlink"/>
    <w:basedOn w:val="a0"/>
    <w:uiPriority w:val="99"/>
    <w:unhideWhenUsed/>
    <w:rsid w:val="00B04510"/>
    <w:rPr>
      <w:color w:val="0000FF" w:themeColor="hyperlink"/>
      <w:u w:val="single"/>
    </w:rPr>
  </w:style>
  <w:style w:type="paragraph" w:styleId="ae">
    <w:name w:val="No Spacing"/>
    <w:uiPriority w:val="1"/>
    <w:qFormat/>
    <w:rsid w:val="00673C2D"/>
    <w:pPr>
      <w:widowControl w:val="0"/>
      <w:jc w:val="both"/>
    </w:pPr>
  </w:style>
  <w:style w:type="character" w:styleId="af">
    <w:name w:val="annotation reference"/>
    <w:basedOn w:val="a0"/>
    <w:uiPriority w:val="99"/>
    <w:semiHidden/>
    <w:unhideWhenUsed/>
    <w:rsid w:val="00E77803"/>
    <w:rPr>
      <w:sz w:val="18"/>
      <w:szCs w:val="18"/>
    </w:rPr>
  </w:style>
  <w:style w:type="paragraph" w:styleId="af0">
    <w:name w:val="annotation text"/>
    <w:basedOn w:val="a"/>
    <w:link w:val="af1"/>
    <w:uiPriority w:val="99"/>
    <w:semiHidden/>
    <w:unhideWhenUsed/>
    <w:rsid w:val="00E77803"/>
    <w:pPr>
      <w:jc w:val="left"/>
    </w:pPr>
  </w:style>
  <w:style w:type="character" w:customStyle="1" w:styleId="af1">
    <w:name w:val="コメント文字列 (文字)"/>
    <w:basedOn w:val="a0"/>
    <w:link w:val="af0"/>
    <w:uiPriority w:val="99"/>
    <w:semiHidden/>
    <w:rsid w:val="00E77803"/>
  </w:style>
  <w:style w:type="paragraph" w:styleId="af2">
    <w:name w:val="annotation subject"/>
    <w:basedOn w:val="af0"/>
    <w:next w:val="af0"/>
    <w:link w:val="af3"/>
    <w:uiPriority w:val="99"/>
    <w:semiHidden/>
    <w:unhideWhenUsed/>
    <w:rsid w:val="00E77803"/>
    <w:rPr>
      <w:b/>
      <w:bCs/>
    </w:rPr>
  </w:style>
  <w:style w:type="character" w:customStyle="1" w:styleId="af3">
    <w:name w:val="コメント内容 (文字)"/>
    <w:basedOn w:val="af1"/>
    <w:link w:val="af2"/>
    <w:uiPriority w:val="99"/>
    <w:semiHidden/>
    <w:rsid w:val="00E778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6072D"/>
  </w:style>
  <w:style w:type="character" w:customStyle="1" w:styleId="a4">
    <w:name w:val="日付 (文字)"/>
    <w:basedOn w:val="a0"/>
    <w:link w:val="a3"/>
    <w:uiPriority w:val="99"/>
    <w:rsid w:val="0086072D"/>
  </w:style>
  <w:style w:type="table" w:styleId="a5">
    <w:name w:val="Table Grid"/>
    <w:basedOn w:val="a1"/>
    <w:uiPriority w:val="39"/>
    <w:rsid w:val="0031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4BBE"/>
    <w:rPr>
      <w:rFonts w:ascii="ヒラギノ角ゴ ProN W3" w:eastAsia="ヒラギノ角ゴ ProN W3"/>
      <w:sz w:val="18"/>
      <w:szCs w:val="18"/>
    </w:rPr>
  </w:style>
  <w:style w:type="character" w:customStyle="1" w:styleId="a7">
    <w:name w:val="吹き出し (文字)"/>
    <w:basedOn w:val="a0"/>
    <w:link w:val="a6"/>
    <w:uiPriority w:val="99"/>
    <w:semiHidden/>
    <w:rsid w:val="00D94BBE"/>
    <w:rPr>
      <w:rFonts w:ascii="ヒラギノ角ゴ ProN W3" w:eastAsia="ヒラギノ角ゴ ProN W3"/>
      <w:sz w:val="18"/>
      <w:szCs w:val="18"/>
    </w:rPr>
  </w:style>
  <w:style w:type="paragraph" w:styleId="a8">
    <w:name w:val="List Paragraph"/>
    <w:basedOn w:val="a"/>
    <w:uiPriority w:val="34"/>
    <w:qFormat/>
    <w:rsid w:val="000E09F1"/>
    <w:pPr>
      <w:ind w:leftChars="400" w:left="960"/>
    </w:pPr>
  </w:style>
  <w:style w:type="paragraph" w:styleId="a9">
    <w:name w:val="header"/>
    <w:basedOn w:val="a"/>
    <w:link w:val="aa"/>
    <w:uiPriority w:val="99"/>
    <w:unhideWhenUsed/>
    <w:rsid w:val="008B7454"/>
    <w:pPr>
      <w:tabs>
        <w:tab w:val="center" w:pos="4252"/>
        <w:tab w:val="right" w:pos="8504"/>
      </w:tabs>
      <w:snapToGrid w:val="0"/>
    </w:pPr>
  </w:style>
  <w:style w:type="character" w:customStyle="1" w:styleId="aa">
    <w:name w:val="ヘッダー (文字)"/>
    <w:basedOn w:val="a0"/>
    <w:link w:val="a9"/>
    <w:uiPriority w:val="99"/>
    <w:rsid w:val="008B7454"/>
  </w:style>
  <w:style w:type="paragraph" w:styleId="ab">
    <w:name w:val="footer"/>
    <w:basedOn w:val="a"/>
    <w:link w:val="ac"/>
    <w:uiPriority w:val="99"/>
    <w:unhideWhenUsed/>
    <w:rsid w:val="008B7454"/>
    <w:pPr>
      <w:tabs>
        <w:tab w:val="center" w:pos="4252"/>
        <w:tab w:val="right" w:pos="8504"/>
      </w:tabs>
      <w:snapToGrid w:val="0"/>
    </w:pPr>
  </w:style>
  <w:style w:type="character" w:customStyle="1" w:styleId="ac">
    <w:name w:val="フッター (文字)"/>
    <w:basedOn w:val="a0"/>
    <w:link w:val="ab"/>
    <w:uiPriority w:val="99"/>
    <w:rsid w:val="008B7454"/>
  </w:style>
  <w:style w:type="character" w:styleId="ad">
    <w:name w:val="Hyperlink"/>
    <w:basedOn w:val="a0"/>
    <w:uiPriority w:val="99"/>
    <w:unhideWhenUsed/>
    <w:rsid w:val="00B04510"/>
    <w:rPr>
      <w:color w:val="0000FF" w:themeColor="hyperlink"/>
      <w:u w:val="single"/>
    </w:rPr>
  </w:style>
  <w:style w:type="paragraph" w:styleId="ae">
    <w:name w:val="No Spacing"/>
    <w:uiPriority w:val="1"/>
    <w:qFormat/>
    <w:rsid w:val="00673C2D"/>
    <w:pPr>
      <w:widowControl w:val="0"/>
      <w:jc w:val="both"/>
    </w:pPr>
  </w:style>
  <w:style w:type="character" w:styleId="af">
    <w:name w:val="annotation reference"/>
    <w:basedOn w:val="a0"/>
    <w:uiPriority w:val="99"/>
    <w:semiHidden/>
    <w:unhideWhenUsed/>
    <w:rsid w:val="00E77803"/>
    <w:rPr>
      <w:sz w:val="18"/>
      <w:szCs w:val="18"/>
    </w:rPr>
  </w:style>
  <w:style w:type="paragraph" w:styleId="af0">
    <w:name w:val="annotation text"/>
    <w:basedOn w:val="a"/>
    <w:link w:val="af1"/>
    <w:uiPriority w:val="99"/>
    <w:semiHidden/>
    <w:unhideWhenUsed/>
    <w:rsid w:val="00E77803"/>
    <w:pPr>
      <w:jc w:val="left"/>
    </w:pPr>
  </w:style>
  <w:style w:type="character" w:customStyle="1" w:styleId="af1">
    <w:name w:val="コメント文字列 (文字)"/>
    <w:basedOn w:val="a0"/>
    <w:link w:val="af0"/>
    <w:uiPriority w:val="99"/>
    <w:semiHidden/>
    <w:rsid w:val="00E77803"/>
  </w:style>
  <w:style w:type="paragraph" w:styleId="af2">
    <w:name w:val="annotation subject"/>
    <w:basedOn w:val="af0"/>
    <w:next w:val="af0"/>
    <w:link w:val="af3"/>
    <w:uiPriority w:val="99"/>
    <w:semiHidden/>
    <w:unhideWhenUsed/>
    <w:rsid w:val="00E77803"/>
    <w:rPr>
      <w:b/>
      <w:bCs/>
    </w:rPr>
  </w:style>
  <w:style w:type="character" w:customStyle="1" w:styleId="af3">
    <w:name w:val="コメント内容 (文字)"/>
    <w:basedOn w:val="af1"/>
    <w:link w:val="af2"/>
    <w:uiPriority w:val="99"/>
    <w:semiHidden/>
    <w:rsid w:val="00E77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3525-7424-4840-8E16-C9036466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2021-12-28T07:13:00Z</dcterms:created>
  <dcterms:modified xsi:type="dcterms:W3CDTF">2022-01-25T09:07:00Z</dcterms:modified>
</cp:coreProperties>
</file>