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E105" w14:textId="77777777" w:rsidR="00831721" w:rsidRPr="0087439B" w:rsidRDefault="00831721" w:rsidP="0087439B">
      <w:pPr>
        <w:spacing w:before="120" w:after="0" w:line="360" w:lineRule="auto"/>
        <w:rPr>
          <w:rFonts w:ascii="Yu Gothic UI" w:eastAsia="Yu Gothic UI" w:hAnsi="Yu Gothic UI"/>
        </w:rPr>
      </w:pPr>
      <w:r w:rsidRPr="0087439B">
        <w:rPr>
          <w:rFonts w:ascii="Yu Gothic UI" w:eastAsia="Yu Gothic UI" w:hAnsi="Yu Gothic UI" w:hint="eastAsia"/>
          <w:noProof/>
          <w:lang w:val="ja-JP" w:bidi="ja-JP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F8376F5" wp14:editId="6214D7DD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グラフィック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フリーフォーム:図形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フリーフォーム:図形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フリーフォーム:図形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フリーフォーム:図形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00D590" id="グラフィック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">
                <v:shape id="フリーフォーム:図形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フリーフォーム:図形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フリーフォーム:図形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フリーフォーム:図形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16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ヘッダーのレイアウト テーブル"/>
      </w:tblPr>
      <w:tblGrid>
        <w:gridCol w:w="10499"/>
      </w:tblGrid>
      <w:tr w:rsidR="00A66B18" w:rsidRPr="0087439B" w14:paraId="694BB3DA" w14:textId="77777777" w:rsidTr="0087439B">
        <w:trPr>
          <w:trHeight w:val="167"/>
          <w:jc w:val="center"/>
        </w:trPr>
        <w:tc>
          <w:tcPr>
            <w:tcW w:w="10500" w:type="dxa"/>
          </w:tcPr>
          <w:p w14:paraId="7209493E" w14:textId="77777777" w:rsidR="00A66B18" w:rsidRPr="0087439B" w:rsidRDefault="00A66B18" w:rsidP="0087439B">
            <w:pPr>
              <w:pStyle w:val="ad"/>
              <w:spacing w:line="360" w:lineRule="auto"/>
              <w:ind w:left="0"/>
              <w:rPr>
                <w:rFonts w:ascii="Yu Gothic UI" w:eastAsia="Yu Gothic UI" w:hAnsi="Yu Gothic UI"/>
                <w:color w:val="000000" w:themeColor="text1"/>
              </w:rPr>
            </w:pPr>
            <w:r w:rsidRPr="0087439B">
              <w:rPr>
                <w:rFonts w:ascii="Yu Gothic UI" w:eastAsia="Yu Gothic UI" w:hAnsi="Yu Gothic UI" w:hint="eastAsia"/>
                <w:noProof/>
                <w:color w:val="000000" w:themeColor="text1"/>
                <w:lang w:val="ja-JP" w:bidi="ja-JP"/>
              </w:rPr>
              <mc:AlternateContent>
                <mc:Choice Requires="wps">
                  <w:drawing>
                    <wp:inline distT="0" distB="0" distL="0" distR="0" wp14:anchorId="29E64234" wp14:editId="151999C9">
                      <wp:extent cx="6645349" cy="435934"/>
                      <wp:effectExtent l="0" t="0" r="0" b="0"/>
                      <wp:docPr id="18" name="図形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5349" cy="435934"/>
                              </a:xfrm>
                              <a:prstGeom prst="rect">
                                <a:avLst/>
                              </a:prstGeom>
                              <a:ln w="38100">
                                <a:noFill/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lc="http://schemas.openxmlformats.org/drawingml/2006/lockedCanvas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      </a:ext>
                              </a:extLst>
                            </wps:spPr>
                            <wps:txbx>
                              <w:txbxContent>
                                <w:p w14:paraId="2C080EBE" w14:textId="0B385456" w:rsidR="00A66B18" w:rsidRPr="0087439B" w:rsidRDefault="0087439B" w:rsidP="0087439B">
                                  <w:pPr>
                                    <w:pStyle w:val="1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52"/>
                                      <w:szCs w:val="40"/>
                                    </w:rPr>
                                  </w:pPr>
                                  <w:r w:rsidRPr="0087439B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52"/>
                                      <w:szCs w:val="40"/>
                                      <w:lang w:val="ja-JP" w:bidi="ja-JP"/>
                                    </w:rPr>
                                    <w:t>ご意見・ご要望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E64234" id="図形 61" o:spid="_x0000_s1026" style="width:523.25pt;height:3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" filled="f" stroked="f" strokeweight="3pt">
                      <v:stroke miterlimit="4"/>
                      <v:textbox inset="1.5pt,1.5pt,1.5pt,1.5pt">
                        <w:txbxContent>
                          <w:p w14:paraId="2C080EBE" w14:textId="0B385456" w:rsidR="00A66B18" w:rsidRPr="0087439B" w:rsidRDefault="0087439B" w:rsidP="0087439B">
                            <w:pPr>
                              <w:pStyle w:val="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40"/>
                              </w:rPr>
                            </w:pPr>
                            <w:r w:rsidRPr="0087439B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40"/>
                                <w:lang w:val="ja-JP" w:bidi="ja-JP"/>
                              </w:rPr>
                              <w:t>ご意見・ご要望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87439B" w14:paraId="1EE27ADC" w14:textId="77777777" w:rsidTr="0087439B">
        <w:trPr>
          <w:trHeight w:val="1693"/>
          <w:jc w:val="center"/>
        </w:trPr>
        <w:tc>
          <w:tcPr>
            <w:tcW w:w="10500" w:type="dxa"/>
            <w:vAlign w:val="bottom"/>
          </w:tcPr>
          <w:p w14:paraId="418B7A60" w14:textId="17B9564C" w:rsidR="003E24DF" w:rsidRPr="0087439B" w:rsidRDefault="003E24DF" w:rsidP="0087439B">
            <w:pPr>
              <w:pStyle w:val="ad"/>
              <w:spacing w:line="360" w:lineRule="auto"/>
              <w:ind w:left="0"/>
              <w:rPr>
                <w:rFonts w:ascii="Yu Gothic UI" w:eastAsia="Yu Gothic UI" w:hAnsi="Yu Gothic UI"/>
              </w:rPr>
            </w:pPr>
          </w:p>
        </w:tc>
      </w:tr>
    </w:tbl>
    <w:p w14:paraId="7190166C" w14:textId="77777777" w:rsidR="00A66B18" w:rsidRPr="0087439B" w:rsidRDefault="00A66B18" w:rsidP="0087439B">
      <w:pPr>
        <w:spacing w:line="360" w:lineRule="auto"/>
        <w:ind w:left="0"/>
        <w:rPr>
          <w:rFonts w:ascii="Yu Gothic UI" w:eastAsia="Yu Gothic UI" w:hAnsi="Yu Gothic UI"/>
        </w:rPr>
      </w:pPr>
    </w:p>
    <w:p w14:paraId="637FA584" w14:textId="77777777" w:rsidR="0056412F" w:rsidRPr="0056412F" w:rsidRDefault="0056412F" w:rsidP="0056412F">
      <w:pPr>
        <w:pStyle w:val="a7"/>
        <w:spacing w:line="360" w:lineRule="auto"/>
        <w:ind w:left="360"/>
        <w:rPr>
          <w:rFonts w:ascii="Yu Gothic UI" w:eastAsia="Yu Gothic UI" w:hAnsi="Yu Gothic UI"/>
          <w:color w:val="000000" w:themeColor="text1"/>
        </w:rPr>
      </w:pPr>
      <w:r w:rsidRPr="0056412F">
        <w:rPr>
          <w:rFonts w:ascii="Yu Gothic UI" w:eastAsia="Yu Gothic UI" w:hAnsi="Yu Gothic UI" w:hint="eastAsia"/>
          <w:color w:val="000000" w:themeColor="text1"/>
        </w:rPr>
        <w:t>○分かりやすく良かった。</w:t>
      </w:r>
    </w:p>
    <w:p w14:paraId="32FDB4F6" w14:textId="77777777" w:rsidR="0056412F" w:rsidRPr="0056412F" w:rsidRDefault="0056412F" w:rsidP="0056412F">
      <w:pPr>
        <w:pStyle w:val="a7"/>
        <w:spacing w:line="360" w:lineRule="auto"/>
        <w:ind w:left="360"/>
        <w:rPr>
          <w:rFonts w:ascii="Yu Gothic UI" w:eastAsia="Yu Gothic UI" w:hAnsi="Yu Gothic UI" w:hint="eastAsia"/>
          <w:color w:val="000000" w:themeColor="text1"/>
        </w:rPr>
      </w:pPr>
      <w:r w:rsidRPr="0056412F">
        <w:rPr>
          <w:rFonts w:ascii="Yu Gothic UI" w:eastAsia="Yu Gothic UI" w:hAnsi="Yu Gothic UI" w:hint="eastAsia"/>
          <w:color w:val="000000" w:themeColor="text1"/>
        </w:rPr>
        <w:t>○どの方が研修医さんか分かりませんでしたが、2人の先生が親切で良かったです。 今日はありがとうございました。</w:t>
      </w:r>
    </w:p>
    <w:p w14:paraId="4A140C72" w14:textId="77777777" w:rsidR="0056412F" w:rsidRPr="0056412F" w:rsidRDefault="0056412F" w:rsidP="0056412F">
      <w:pPr>
        <w:pStyle w:val="a7"/>
        <w:spacing w:line="360" w:lineRule="auto"/>
        <w:ind w:left="360"/>
        <w:rPr>
          <w:rFonts w:ascii="Yu Gothic UI" w:eastAsia="Yu Gothic UI" w:hAnsi="Yu Gothic UI" w:hint="eastAsia"/>
          <w:color w:val="000000" w:themeColor="text1"/>
        </w:rPr>
      </w:pPr>
      <w:r w:rsidRPr="0056412F">
        <w:rPr>
          <w:rFonts w:ascii="Yu Gothic UI" w:eastAsia="Yu Gothic UI" w:hAnsi="Yu Gothic UI" w:hint="eastAsia"/>
          <w:color w:val="000000" w:themeColor="text1"/>
        </w:rPr>
        <w:t>○研修医の診察でありましたが、指導医がフォローをされていたので安心して診察を 受けることができました。</w:t>
      </w:r>
    </w:p>
    <w:p w14:paraId="7E2E4B66" w14:textId="77777777" w:rsidR="0056412F" w:rsidRPr="0056412F" w:rsidRDefault="0056412F" w:rsidP="0056412F">
      <w:pPr>
        <w:pStyle w:val="a7"/>
        <w:spacing w:line="360" w:lineRule="auto"/>
        <w:ind w:left="360"/>
        <w:rPr>
          <w:rFonts w:ascii="Yu Gothic UI" w:eastAsia="Yu Gothic UI" w:hAnsi="Yu Gothic UI" w:hint="eastAsia"/>
          <w:color w:val="000000" w:themeColor="text1"/>
        </w:rPr>
      </w:pPr>
      <w:r w:rsidRPr="0056412F">
        <w:rPr>
          <w:rFonts w:ascii="Yu Gothic UI" w:eastAsia="Yu Gothic UI" w:hAnsi="Yu Gothic UI" w:hint="eastAsia"/>
          <w:color w:val="000000" w:themeColor="text1"/>
        </w:rPr>
        <w:t>○1つ1つ丁寧にお話を聞いて頂いてありがとうございました。またよろしくお願いします。</w:t>
      </w:r>
    </w:p>
    <w:p w14:paraId="510F8E07" w14:textId="77777777" w:rsidR="0056412F" w:rsidRPr="0056412F" w:rsidRDefault="0056412F" w:rsidP="0056412F">
      <w:pPr>
        <w:pStyle w:val="a7"/>
        <w:spacing w:line="360" w:lineRule="auto"/>
        <w:ind w:left="360"/>
        <w:rPr>
          <w:rFonts w:ascii="Yu Gothic UI" w:eastAsia="Yu Gothic UI" w:hAnsi="Yu Gothic UI" w:hint="eastAsia"/>
          <w:color w:val="000000" w:themeColor="text1"/>
        </w:rPr>
      </w:pPr>
      <w:r w:rsidRPr="0056412F">
        <w:rPr>
          <w:rFonts w:ascii="Yu Gothic UI" w:eastAsia="Yu Gothic UI" w:hAnsi="Yu Gothic UI" w:hint="eastAsia"/>
          <w:color w:val="000000" w:themeColor="text1"/>
        </w:rPr>
        <w:t>○今日の先生が研修医の先生であったのであれば、びっくりです。先に言って欲しい ですね。</w:t>
      </w:r>
    </w:p>
    <w:p w14:paraId="165D5241" w14:textId="195B9AA0" w:rsidR="00A66B18" w:rsidRPr="0056412F" w:rsidRDefault="0056412F" w:rsidP="0056412F">
      <w:pPr>
        <w:pStyle w:val="a7"/>
        <w:spacing w:line="360" w:lineRule="auto"/>
        <w:ind w:left="360"/>
        <w:rPr>
          <w:rFonts w:ascii="Yu Gothic UI" w:eastAsia="Yu Gothic UI" w:hAnsi="Yu Gothic UI" w:hint="eastAsia"/>
          <w:color w:val="000000" w:themeColor="text1"/>
        </w:rPr>
      </w:pPr>
      <w:r w:rsidRPr="0056412F">
        <w:rPr>
          <w:rFonts w:ascii="Yu Gothic UI" w:eastAsia="Yu Gothic UI" w:hAnsi="Yu Gothic UI" w:hint="eastAsia"/>
          <w:color w:val="000000" w:themeColor="text1"/>
        </w:rPr>
        <w:t>○ありがとうございました。</w:t>
      </w:r>
    </w:p>
    <w:sectPr w:rsidR="00A66B18" w:rsidRPr="0056412F" w:rsidSect="00030C2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A181" w14:textId="77777777" w:rsidR="00B271F6" w:rsidRDefault="00B271F6" w:rsidP="00A66B18">
      <w:pPr>
        <w:spacing w:before="0" w:after="0"/>
      </w:pPr>
      <w:r>
        <w:separator/>
      </w:r>
    </w:p>
  </w:endnote>
  <w:endnote w:type="continuationSeparator" w:id="0">
    <w:p w14:paraId="1E734327" w14:textId="77777777" w:rsidR="00B271F6" w:rsidRDefault="00B271F6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5D94" w14:textId="77777777" w:rsidR="00B271F6" w:rsidRDefault="00B271F6" w:rsidP="00A66B18">
      <w:pPr>
        <w:spacing w:before="0" w:after="0"/>
      </w:pPr>
      <w:r>
        <w:separator/>
      </w:r>
    </w:p>
  </w:footnote>
  <w:footnote w:type="continuationSeparator" w:id="0">
    <w:p w14:paraId="5D529F15" w14:textId="77777777" w:rsidR="00B271F6" w:rsidRDefault="00B271F6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A5125"/>
    <w:multiLevelType w:val="multilevel"/>
    <w:tmpl w:val="5D90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34226"/>
    <w:multiLevelType w:val="multilevel"/>
    <w:tmpl w:val="E888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314DD"/>
    <w:multiLevelType w:val="multilevel"/>
    <w:tmpl w:val="3FF6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64C78"/>
    <w:multiLevelType w:val="multilevel"/>
    <w:tmpl w:val="A662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1303D"/>
    <w:multiLevelType w:val="multilevel"/>
    <w:tmpl w:val="82C6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347FDC"/>
    <w:multiLevelType w:val="multilevel"/>
    <w:tmpl w:val="C816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1165132">
    <w:abstractNumId w:val="3"/>
  </w:num>
  <w:num w:numId="2" w16cid:durableId="1561945112">
    <w:abstractNumId w:val="0"/>
  </w:num>
  <w:num w:numId="3" w16cid:durableId="1268998377">
    <w:abstractNumId w:val="2"/>
  </w:num>
  <w:num w:numId="4" w16cid:durableId="1474323200">
    <w:abstractNumId w:val="1"/>
  </w:num>
  <w:num w:numId="5" w16cid:durableId="1296133100">
    <w:abstractNumId w:val="4"/>
  </w:num>
  <w:num w:numId="6" w16cid:durableId="64688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9B"/>
    <w:rsid w:val="00014570"/>
    <w:rsid w:val="00030C2F"/>
    <w:rsid w:val="00083BAA"/>
    <w:rsid w:val="000A3F24"/>
    <w:rsid w:val="0010680C"/>
    <w:rsid w:val="00152B0B"/>
    <w:rsid w:val="001766D6"/>
    <w:rsid w:val="00192419"/>
    <w:rsid w:val="001C270D"/>
    <w:rsid w:val="001E2320"/>
    <w:rsid w:val="00214E28"/>
    <w:rsid w:val="00283277"/>
    <w:rsid w:val="00352B81"/>
    <w:rsid w:val="00394757"/>
    <w:rsid w:val="003A0150"/>
    <w:rsid w:val="003E24DF"/>
    <w:rsid w:val="0041428F"/>
    <w:rsid w:val="004A2B0D"/>
    <w:rsid w:val="0056412F"/>
    <w:rsid w:val="00574924"/>
    <w:rsid w:val="00590890"/>
    <w:rsid w:val="005C2210"/>
    <w:rsid w:val="00612261"/>
    <w:rsid w:val="00615018"/>
    <w:rsid w:val="0062123A"/>
    <w:rsid w:val="00646E75"/>
    <w:rsid w:val="00694959"/>
    <w:rsid w:val="006F6F10"/>
    <w:rsid w:val="00783E79"/>
    <w:rsid w:val="007B5AE8"/>
    <w:rsid w:val="007F5192"/>
    <w:rsid w:val="008256DF"/>
    <w:rsid w:val="00831721"/>
    <w:rsid w:val="00862A06"/>
    <w:rsid w:val="0087439B"/>
    <w:rsid w:val="00A26FE7"/>
    <w:rsid w:val="00A66B18"/>
    <w:rsid w:val="00A6783B"/>
    <w:rsid w:val="00A96CF8"/>
    <w:rsid w:val="00AA089B"/>
    <w:rsid w:val="00AE1388"/>
    <w:rsid w:val="00AF3982"/>
    <w:rsid w:val="00B24F53"/>
    <w:rsid w:val="00B271F6"/>
    <w:rsid w:val="00B50294"/>
    <w:rsid w:val="00B57D6E"/>
    <w:rsid w:val="00B93312"/>
    <w:rsid w:val="00BF24C0"/>
    <w:rsid w:val="00C545A4"/>
    <w:rsid w:val="00C701F7"/>
    <w:rsid w:val="00C70786"/>
    <w:rsid w:val="00D10958"/>
    <w:rsid w:val="00D43E08"/>
    <w:rsid w:val="00D66593"/>
    <w:rsid w:val="00DE6DA2"/>
    <w:rsid w:val="00DF2D30"/>
    <w:rsid w:val="00E4786A"/>
    <w:rsid w:val="00E55D74"/>
    <w:rsid w:val="00E6540C"/>
    <w:rsid w:val="00E81E2A"/>
    <w:rsid w:val="00E83B41"/>
    <w:rsid w:val="00EE0952"/>
    <w:rsid w:val="00EF46D2"/>
    <w:rsid w:val="00FA22EE"/>
    <w:rsid w:val="00FC5C0F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0034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a">
    <w:name w:val="Normal"/>
    <w:qFormat/>
    <w:rsid w:val="00612261"/>
    <w:pPr>
      <w:spacing w:before="40" w:after="360" w:line="192" w:lineRule="auto"/>
      <w:ind w:left="720" w:right="720"/>
    </w:pPr>
    <w:rPr>
      <w:rFonts w:eastAsia="Meiryo UI"/>
      <w:color w:val="595959" w:themeColor="text1" w:themeTint="A6"/>
      <w:kern w:val="20"/>
      <w:szCs w:val="20"/>
    </w:rPr>
  </w:style>
  <w:style w:type="paragraph" w:styleId="1">
    <w:name w:val="heading 1"/>
    <w:basedOn w:val="a"/>
    <w:next w:val="a"/>
    <w:link w:val="10"/>
    <w:uiPriority w:val="8"/>
    <w:unhideWhenUsed/>
    <w:qFormat/>
    <w:rsid w:val="00590890"/>
    <w:pPr>
      <w:spacing w:before="0"/>
      <w:contextualSpacing/>
      <w:outlineLvl w:val="0"/>
    </w:pPr>
    <w:rPr>
      <w:rFonts w:asciiTheme="majorHAnsi" w:hAnsiTheme="majorHAnsi" w:cstheme="majorBidi"/>
      <w:caps/>
      <w:color w:val="112F5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90890"/>
    <w:pPr>
      <w:keepNext/>
      <w:keepLines/>
      <w:spacing w:after="0"/>
      <w:outlineLvl w:val="1"/>
    </w:pPr>
    <w:rPr>
      <w:rFonts w:asciiTheme="majorHAnsi" w:hAnsiTheme="majorHAnsi" w:cstheme="majorBidi"/>
      <w:color w:val="112F5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8"/>
    <w:rsid w:val="00590890"/>
    <w:rPr>
      <w:rFonts w:asciiTheme="majorHAnsi" w:eastAsia="Meiryo UI" w:hAnsiTheme="majorHAnsi" w:cstheme="majorBidi"/>
      <w:caps/>
      <w:color w:val="112F51" w:themeColor="accent1" w:themeShade="BF"/>
      <w:kern w:val="20"/>
      <w:szCs w:val="20"/>
    </w:rPr>
  </w:style>
  <w:style w:type="paragraph" w:customStyle="1" w:styleId="a3">
    <w:name w:val="受取人"/>
    <w:basedOn w:val="a"/>
    <w:uiPriority w:val="3"/>
    <w:qFormat/>
    <w:rsid w:val="00590890"/>
    <w:pPr>
      <w:spacing w:before="840" w:after="40"/>
    </w:pPr>
    <w:rPr>
      <w:b/>
      <w:bCs/>
      <w:color w:val="000000" w:themeColor="text1"/>
    </w:rPr>
  </w:style>
  <w:style w:type="paragraph" w:styleId="a4">
    <w:name w:val="Salutation"/>
    <w:basedOn w:val="a"/>
    <w:link w:val="a5"/>
    <w:uiPriority w:val="4"/>
    <w:unhideWhenUsed/>
    <w:qFormat/>
    <w:rsid w:val="00590890"/>
    <w:pPr>
      <w:spacing w:before="720"/>
    </w:pPr>
  </w:style>
  <w:style w:type="character" w:customStyle="1" w:styleId="a5">
    <w:name w:val="挨拶文 (文字)"/>
    <w:basedOn w:val="a0"/>
    <w:link w:val="a4"/>
    <w:uiPriority w:val="4"/>
    <w:rsid w:val="00590890"/>
    <w:rPr>
      <w:rFonts w:eastAsia="Meiryo UI"/>
      <w:color w:val="595959" w:themeColor="text1" w:themeTint="A6"/>
      <w:kern w:val="20"/>
      <w:szCs w:val="20"/>
    </w:rPr>
  </w:style>
  <w:style w:type="paragraph" w:styleId="a6">
    <w:name w:val="Closing"/>
    <w:basedOn w:val="a"/>
    <w:next w:val="a7"/>
    <w:link w:val="a8"/>
    <w:uiPriority w:val="6"/>
    <w:unhideWhenUsed/>
    <w:qFormat/>
    <w:rsid w:val="00590890"/>
    <w:pPr>
      <w:spacing w:before="480" w:after="960"/>
    </w:pPr>
  </w:style>
  <w:style w:type="character" w:customStyle="1" w:styleId="a8">
    <w:name w:val="結語 (文字)"/>
    <w:basedOn w:val="a0"/>
    <w:link w:val="a6"/>
    <w:uiPriority w:val="6"/>
    <w:rsid w:val="00590890"/>
    <w:rPr>
      <w:rFonts w:eastAsia="Meiryo UI"/>
      <w:color w:val="595959" w:themeColor="text1" w:themeTint="A6"/>
      <w:kern w:val="20"/>
      <w:szCs w:val="20"/>
    </w:rPr>
  </w:style>
  <w:style w:type="paragraph" w:styleId="a7">
    <w:name w:val="Signature"/>
    <w:basedOn w:val="a"/>
    <w:link w:val="a9"/>
    <w:uiPriority w:val="7"/>
    <w:unhideWhenUsed/>
    <w:qFormat/>
    <w:rsid w:val="00590890"/>
    <w:pPr>
      <w:contextualSpacing/>
    </w:pPr>
    <w:rPr>
      <w:b/>
      <w:bCs/>
      <w:color w:val="17406D" w:themeColor="accent1"/>
    </w:rPr>
  </w:style>
  <w:style w:type="character" w:customStyle="1" w:styleId="a9">
    <w:name w:val="署名 (文字)"/>
    <w:basedOn w:val="a0"/>
    <w:link w:val="a7"/>
    <w:uiPriority w:val="7"/>
    <w:rsid w:val="00590890"/>
    <w:rPr>
      <w:rFonts w:eastAsia="Meiryo UI"/>
      <w:b/>
      <w:bCs/>
      <w:color w:val="17406D" w:themeColor="accent1"/>
      <w:kern w:val="20"/>
      <w:szCs w:val="20"/>
    </w:rPr>
  </w:style>
  <w:style w:type="paragraph" w:styleId="aa">
    <w:name w:val="header"/>
    <w:basedOn w:val="a"/>
    <w:link w:val="ab"/>
    <w:uiPriority w:val="99"/>
    <w:unhideWhenUsed/>
    <w:rsid w:val="00590890"/>
    <w:pPr>
      <w:spacing w:after="0"/>
      <w:jc w:val="right"/>
    </w:pPr>
  </w:style>
  <w:style w:type="character" w:customStyle="1" w:styleId="ab">
    <w:name w:val="ヘッダー (文字)"/>
    <w:basedOn w:val="a0"/>
    <w:link w:val="aa"/>
    <w:uiPriority w:val="99"/>
    <w:rsid w:val="00590890"/>
    <w:rPr>
      <w:rFonts w:eastAsia="Meiryo UI"/>
      <w:color w:val="595959" w:themeColor="text1" w:themeTint="A6"/>
      <w:kern w:val="20"/>
      <w:szCs w:val="20"/>
    </w:rPr>
  </w:style>
  <w:style w:type="character" w:styleId="ac">
    <w:name w:val="Strong"/>
    <w:basedOn w:val="a0"/>
    <w:uiPriority w:val="1"/>
    <w:semiHidden/>
    <w:rsid w:val="003E24DF"/>
    <w:rPr>
      <w:b/>
      <w:bCs/>
    </w:rPr>
  </w:style>
  <w:style w:type="paragraph" w:customStyle="1" w:styleId="ad">
    <w:name w:val="連絡先情報"/>
    <w:basedOn w:val="a"/>
    <w:uiPriority w:val="1"/>
    <w:qFormat/>
    <w:rsid w:val="00590890"/>
    <w:pPr>
      <w:spacing w:before="0" w:after="0"/>
    </w:pPr>
    <w:rPr>
      <w:color w:val="FFFFFF" w:themeColor="background1"/>
    </w:rPr>
  </w:style>
  <w:style w:type="character" w:customStyle="1" w:styleId="20">
    <w:name w:val="見出し 2 (文字)"/>
    <w:basedOn w:val="a0"/>
    <w:link w:val="2"/>
    <w:uiPriority w:val="9"/>
    <w:rsid w:val="00590890"/>
    <w:rPr>
      <w:rFonts w:asciiTheme="majorHAnsi" w:eastAsia="Meiryo UI" w:hAnsiTheme="majorHAnsi" w:cstheme="majorBidi"/>
      <w:color w:val="112F51" w:themeColor="accent1" w:themeShade="BF"/>
      <w:kern w:val="20"/>
      <w:sz w:val="26"/>
      <w:szCs w:val="26"/>
    </w:rPr>
  </w:style>
  <w:style w:type="paragraph" w:styleId="Web">
    <w:name w:val="Normal (Web)"/>
    <w:basedOn w:val="a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ae">
    <w:name w:val="Placeholder Text"/>
    <w:basedOn w:val="a0"/>
    <w:uiPriority w:val="99"/>
    <w:semiHidden/>
    <w:rsid w:val="001766D6"/>
    <w:rPr>
      <w:color w:val="808080"/>
    </w:rPr>
  </w:style>
  <w:style w:type="paragraph" w:styleId="af">
    <w:name w:val="footer"/>
    <w:basedOn w:val="a"/>
    <w:link w:val="af0"/>
    <w:uiPriority w:val="99"/>
    <w:unhideWhenUsed/>
    <w:rsid w:val="00590890"/>
    <w:pPr>
      <w:tabs>
        <w:tab w:val="center" w:pos="4680"/>
        <w:tab w:val="right" w:pos="9360"/>
      </w:tabs>
      <w:spacing w:before="0" w:after="0"/>
    </w:pPr>
  </w:style>
  <w:style w:type="character" w:customStyle="1" w:styleId="af0">
    <w:name w:val="フッター (文字)"/>
    <w:basedOn w:val="a0"/>
    <w:link w:val="af"/>
    <w:uiPriority w:val="99"/>
    <w:rsid w:val="00590890"/>
    <w:rPr>
      <w:rFonts w:eastAsia="Meiryo UI"/>
      <w:color w:val="595959" w:themeColor="text1" w:themeTint="A6"/>
      <w:kern w:val="20"/>
      <w:szCs w:val="20"/>
    </w:rPr>
  </w:style>
  <w:style w:type="paragraph" w:customStyle="1" w:styleId="af1">
    <w:name w:val="ロゴ"/>
    <w:basedOn w:val="a"/>
    <w:next w:val="a"/>
    <w:link w:val="af2"/>
    <w:qFormat/>
    <w:rsid w:val="00590890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af2">
    <w:name w:val="ロゴの文字"/>
    <w:basedOn w:val="a0"/>
    <w:link w:val="af1"/>
    <w:rsid w:val="00590890"/>
    <w:rPr>
      <w:rFonts w:eastAsia="Meiryo U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f3">
    <w:name w:val="No Spacing"/>
    <w:uiPriority w:val="1"/>
    <w:qFormat/>
    <w:rsid w:val="00590890"/>
    <w:pPr>
      <w:ind w:left="720" w:right="720"/>
    </w:pPr>
    <w:rPr>
      <w:rFonts w:eastAsia="Meiryo UI"/>
      <w:color w:val="595959" w:themeColor="text1" w:themeTint="A6"/>
      <w:kern w:val="20"/>
      <w:szCs w:val="20"/>
    </w:rPr>
  </w:style>
  <w:style w:type="paragraph" w:styleId="af4">
    <w:name w:val="Title"/>
    <w:basedOn w:val="a"/>
    <w:next w:val="a"/>
    <w:link w:val="af5"/>
    <w:uiPriority w:val="10"/>
    <w:qFormat/>
    <w:rsid w:val="00590890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590890"/>
    <w:rPr>
      <w:rFonts w:asciiTheme="majorHAnsi" w:eastAsia="Meiryo UI" w:hAnsiTheme="majorHAnsi" w:cstheme="majorBidi"/>
      <w:color w:val="595959" w:themeColor="text1" w:themeTint="A6"/>
      <w:kern w:val="2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9041.TEC-INF\AppData\Local\Microsoft\Office\16.0\DTS\ja-JP%7b607923B2-D441-42CF-96FF-B33C7107B280%7d\%7b88582EA1-FE6F-4D18-8831-0AE0643BCEE3%7dTF65dc06b1-73c4-4193-b259-f24cc2a513cccf732a39_win32-0bc28575ef6c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{88582EA1-FE6F-4D18-8831-0AE0643BCEE3}TF65dc06b1-73c4-4193-b259-f24cc2a513cccf732a39_win32-0bc28575ef6c.dotx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2026-02-12T00:28:00Z</dcterms:created>
  <dcterms:modified xsi:type="dcterms:W3CDTF">2026-02-12T01:08:00Z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