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66E3" w14:textId="30E39231" w:rsidR="0022781F" w:rsidRDefault="0040003C" w:rsidP="00673C2D">
      <w:pPr>
        <w:pStyle w:val="ae"/>
        <w:rPr>
          <w:rFonts w:ascii="ＭＳ ゴシック" w:eastAsia="ＭＳ ゴシック" w:hAnsi="ＭＳ ゴシック"/>
          <w:b/>
          <w:color w:val="FF0000"/>
        </w:rPr>
      </w:pPr>
      <w:r w:rsidRPr="00673C2D">
        <w:rPr>
          <w:rFonts w:ascii="ＭＳ ゴシック" w:eastAsia="ＭＳ ゴシック" w:hAnsi="ＭＳ ゴシック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B60E16" wp14:editId="42539670">
                <wp:simplePos x="0" y="0"/>
                <wp:positionH relativeFrom="column">
                  <wp:posOffset>3354705</wp:posOffset>
                </wp:positionH>
                <wp:positionV relativeFrom="paragraph">
                  <wp:posOffset>-304800</wp:posOffset>
                </wp:positionV>
                <wp:extent cx="2857500" cy="431165"/>
                <wp:effectExtent l="0" t="0" r="19050" b="26035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31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C354" w14:textId="5EA0FB90" w:rsidR="000E09F1" w:rsidRDefault="000E09F1" w:rsidP="0040003C">
                            <w:pPr>
                              <w:spacing w:line="16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665F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4665F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の流れ：保険薬局</w:t>
                            </w:r>
                            <w:r w:rsidRPr="004665F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→ </w:t>
                            </w:r>
                            <w:r w:rsidRPr="004665F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薬剤部</w:t>
                            </w:r>
                            <w:r w:rsidR="00730B3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（→保険薬局）</w:t>
                            </w:r>
                          </w:p>
                          <w:p w14:paraId="05CB70F4" w14:textId="3C4E9168" w:rsidR="005F4DC3" w:rsidRPr="004665FF" w:rsidRDefault="00FB19EB" w:rsidP="004665FF">
                            <w:pPr>
                              <w:spacing w:line="16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日赤</w:t>
                            </w:r>
                            <w:r w:rsidR="00CF37C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薬剤部に</w:t>
                            </w:r>
                            <w:r w:rsidR="005F4DC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FAX送信してください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60E16" id="_x0000_t202" coordsize="21600,21600" o:spt="202" path="m,l,21600r21600,l21600,xe">
                <v:stroke joinstyle="miter"/>
                <v:path gradientshapeok="t" o:connecttype="rect"/>
              </v:shapetype>
              <v:shape id="テキスト 4" o:spid="_x0000_s1026" type="#_x0000_t202" style="position:absolute;left:0;text-align:left;margin-left:264.15pt;margin-top:-24pt;width:225pt;height:3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" filled="f">
                <v:textbox>
                  <w:txbxContent>
                    <w:p w14:paraId="4CC9C354" w14:textId="5EA0FB90" w:rsidR="000E09F1" w:rsidRDefault="000E09F1" w:rsidP="0040003C">
                      <w:pPr>
                        <w:spacing w:line="160" w:lineRule="atLeas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665F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FAX</w:t>
                      </w:r>
                      <w:r w:rsidRPr="004665F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の流れ：保険薬局</w:t>
                      </w:r>
                      <w:r w:rsidRPr="004665F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→ </w:t>
                      </w:r>
                      <w:r w:rsidRPr="004665F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薬剤部</w:t>
                      </w:r>
                      <w:r w:rsidR="00730B39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（→保険薬局）</w:t>
                      </w:r>
                    </w:p>
                    <w:p w14:paraId="05CB70F4" w14:textId="3C4E9168" w:rsidR="005F4DC3" w:rsidRPr="004665FF" w:rsidRDefault="00FB19EB" w:rsidP="004665FF">
                      <w:pPr>
                        <w:spacing w:line="160" w:lineRule="atLeas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日赤</w:t>
                      </w:r>
                      <w:r w:rsidR="00CF37C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薬剤部に</w:t>
                      </w:r>
                      <w:r w:rsidR="005F4DC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FAX送信してください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B650562" w14:textId="6DB76D28" w:rsidR="00E97DEB" w:rsidRDefault="00B04510" w:rsidP="00673C2D">
      <w:pPr>
        <w:pStyle w:val="ae"/>
        <w:rPr>
          <w:rFonts w:ascii="ＭＳ ゴシック" w:eastAsia="ＭＳ ゴシック" w:hAnsi="ＭＳ ゴシック"/>
          <w:b/>
          <w:color w:val="FF0000"/>
        </w:rPr>
      </w:pPr>
      <w:r w:rsidRPr="00673C2D">
        <w:rPr>
          <w:rFonts w:ascii="ＭＳ ゴシック" w:eastAsia="ＭＳ ゴシック" w:hAnsi="ＭＳ ゴシック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858C66" wp14:editId="1A1201CF">
                <wp:simplePos x="0" y="0"/>
                <wp:positionH relativeFrom="column">
                  <wp:posOffset>-4750</wp:posOffset>
                </wp:positionH>
                <wp:positionV relativeFrom="paragraph">
                  <wp:posOffset>-511810</wp:posOffset>
                </wp:positionV>
                <wp:extent cx="2823210" cy="43848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438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A9B80" id="正方形/長方形 3" o:spid="_x0000_s1026" style="position:absolute;left:0;text-align:left;margin-left:-.35pt;margin-top:-40.3pt;width:222.3pt;height:34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" filled="f" strokecolor="black [3213]"/>
            </w:pict>
          </mc:Fallback>
        </mc:AlternateContent>
      </w:r>
      <w:r w:rsidRPr="00673C2D">
        <w:rPr>
          <w:rFonts w:ascii="ＭＳ ゴシック" w:eastAsia="ＭＳ ゴシック" w:hAnsi="ＭＳ ゴシック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ABEC2E" wp14:editId="03D0E61B">
                <wp:simplePos x="0" y="0"/>
                <wp:positionH relativeFrom="column">
                  <wp:posOffset>-27432</wp:posOffset>
                </wp:positionH>
                <wp:positionV relativeFrom="paragraph">
                  <wp:posOffset>-504750</wp:posOffset>
                </wp:positionV>
                <wp:extent cx="2823210" cy="431165"/>
                <wp:effectExtent l="0" t="0" r="0" b="698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AEDB0" w14:textId="2AF16F38" w:rsidR="00B04510" w:rsidRDefault="00FB19EB" w:rsidP="00F0517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TEL: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伊勢赤十字病院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36DD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0596-</w:t>
                            </w:r>
                            <w:bookmarkStart w:id="0" w:name="_Hlk153807976"/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28-2171</w:t>
                            </w:r>
                            <w:bookmarkEnd w:id="0"/>
                          </w:p>
                          <w:p w14:paraId="308A204E" w14:textId="6E010640" w:rsidR="00B04510" w:rsidRPr="00B04510" w:rsidRDefault="000E09F1" w:rsidP="00F0517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FAX:</w:t>
                            </w:r>
                            <w:r w:rsidR="00FB19E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伊勢赤十字病院</w:t>
                            </w:r>
                            <w:r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薬剤部</w:t>
                            </w:r>
                            <w:r w:rsidRPr="00B04510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059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-</w:t>
                            </w:r>
                            <w:r w:rsidR="00FB19EB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65-5340</w:t>
                            </w:r>
                            <w:r w:rsidR="0022781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〇△△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EC2E" id="テキスト ボックス 1" o:spid="_x0000_s1027" type="#_x0000_t202" style="position:absolute;left:0;text-align:left;margin-left:-2.15pt;margin-top:-39.75pt;width:222.3pt;height:3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" filled="f" stroked="f" strokeweight=".5pt">
                <v:textbox>
                  <w:txbxContent>
                    <w:p w14:paraId="451AEDB0" w14:textId="2AF16F38" w:rsidR="00B04510" w:rsidRDefault="00FB19EB" w:rsidP="00F0517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TEL: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伊勢赤十字病院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336DDC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</w:t>
                      </w:r>
                      <w:r w:rsid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</w:t>
                      </w:r>
                      <w:r w:rsid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0596-</w:t>
                      </w:r>
                      <w:bookmarkStart w:id="1" w:name="_Hlk153807976"/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28-2171</w:t>
                      </w:r>
                      <w:bookmarkEnd w:id="1"/>
                    </w:p>
                    <w:p w14:paraId="308A204E" w14:textId="6E010640" w:rsidR="00B04510" w:rsidRPr="00B04510" w:rsidRDefault="000E09F1" w:rsidP="00F0517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FAX:</w:t>
                      </w:r>
                      <w:r w:rsidR="00FB19E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伊勢赤十字病院</w:t>
                      </w:r>
                      <w:r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薬剤部</w:t>
                      </w:r>
                      <w:r w:rsidRPr="00B04510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059</w:t>
                      </w:r>
                      <w:r w:rsidR="00A73C10"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6</w:t>
                      </w:r>
                      <w:r w:rsidR="00A73C10" w:rsidRPr="00B04510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-</w:t>
                      </w:r>
                      <w:r w:rsidR="00FB19EB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65-5340</w:t>
                      </w:r>
                      <w:r w:rsidR="0022781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〇△△</w:t>
                      </w:r>
                    </w:p>
                  </w:txbxContent>
                </v:textbox>
              </v:shape>
            </w:pict>
          </mc:Fallback>
        </mc:AlternateContent>
      </w:r>
      <w:r w:rsidR="008B7454" w:rsidRPr="00673C2D">
        <w:rPr>
          <w:rFonts w:ascii="ＭＳ ゴシック" w:eastAsia="ＭＳ ゴシック" w:hAnsi="ＭＳ ゴシック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C1DF73" wp14:editId="1728D1B8">
                <wp:simplePos x="0" y="0"/>
                <wp:positionH relativeFrom="column">
                  <wp:posOffset>2919755</wp:posOffset>
                </wp:positionH>
                <wp:positionV relativeFrom="paragraph">
                  <wp:posOffset>-508000</wp:posOffset>
                </wp:positionV>
                <wp:extent cx="295275" cy="304800"/>
                <wp:effectExtent l="25400" t="25400" r="34925" b="25400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3EB2B" w14:textId="77777777" w:rsidR="000E09F1" w:rsidRPr="00BD5A41" w:rsidRDefault="000E09F1" w:rsidP="00F0517A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DF7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8" type="#_x0000_t68" style="position:absolute;left:0;text-align:left;margin-left:229.9pt;margin-top:-40pt;width:23.2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" adj="10463" fillcolor="black [3200]" strokecolor="black [1600]" strokeweight="2pt">
                <v:textbox>
                  <w:txbxContent>
                    <w:p w14:paraId="5D53EB2B" w14:textId="77777777" w:rsidR="000E09F1" w:rsidRPr="00BD5A41" w:rsidRDefault="000E09F1" w:rsidP="00F0517A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63D" w:rsidRPr="00673C2D">
        <w:rPr>
          <w:rFonts w:ascii="ＭＳ ゴシック" w:eastAsia="ＭＳ ゴシック" w:hAnsi="ＭＳ ゴシック" w:hint="eastAsia"/>
          <w:b/>
          <w:color w:val="FF0000"/>
        </w:rPr>
        <w:t>＜注意＞</w:t>
      </w:r>
      <w:r w:rsidR="00B4563D" w:rsidRPr="00673C2D">
        <w:rPr>
          <w:rFonts w:ascii="ＭＳ ゴシック" w:eastAsia="ＭＳ ゴシック" w:hAnsi="ＭＳ ゴシック"/>
          <w:b/>
          <w:color w:val="FF0000"/>
        </w:rPr>
        <w:t xml:space="preserve">　</w:t>
      </w:r>
    </w:p>
    <w:p w14:paraId="56BCFA9E" w14:textId="77777777" w:rsidR="0022781F" w:rsidRDefault="00B4563D" w:rsidP="0092786C">
      <w:pPr>
        <w:pStyle w:val="ae"/>
        <w:rPr>
          <w:rFonts w:ascii="ＭＳ ゴシック" w:eastAsia="ＭＳ ゴシック" w:hAnsi="ＭＳ ゴシック"/>
          <w:b/>
          <w:color w:val="FF0000"/>
        </w:rPr>
      </w:pPr>
      <w:r w:rsidRPr="00673C2D">
        <w:rPr>
          <w:rFonts w:ascii="ＭＳ ゴシック" w:eastAsia="ＭＳ ゴシック" w:hAnsi="ＭＳ ゴシック" w:hint="eastAsia"/>
          <w:b/>
          <w:color w:val="FF0000"/>
        </w:rPr>
        <w:t>このFAX</w:t>
      </w:r>
      <w:r w:rsidR="00D76CB6" w:rsidRPr="00673C2D">
        <w:rPr>
          <w:rFonts w:ascii="ＭＳ ゴシック" w:eastAsia="ＭＳ ゴシック" w:hAnsi="ＭＳ ゴシック" w:hint="eastAsia"/>
          <w:b/>
          <w:color w:val="FF0000"/>
        </w:rPr>
        <w:t>に</w:t>
      </w:r>
      <w:r w:rsidRPr="00673C2D">
        <w:rPr>
          <w:rFonts w:ascii="ＭＳ ゴシック" w:eastAsia="ＭＳ ゴシック" w:hAnsi="ＭＳ ゴシック" w:hint="eastAsia"/>
          <w:b/>
          <w:color w:val="FF0000"/>
        </w:rPr>
        <w:t>よる情報伝達は、疑義照会</w:t>
      </w:r>
      <w:r w:rsidR="00673C2D" w:rsidRPr="00673C2D">
        <w:rPr>
          <w:rFonts w:ascii="ＭＳ ゴシック" w:eastAsia="ＭＳ ゴシック" w:hAnsi="ＭＳ ゴシック" w:hint="eastAsia"/>
          <w:b/>
          <w:color w:val="FF0000"/>
        </w:rPr>
        <w:t>・薬剤情報提供書（</w:t>
      </w:r>
      <w:r w:rsidR="00673C2D">
        <w:rPr>
          <w:rFonts w:ascii="ＭＳ ゴシック" w:eastAsia="ＭＳ ゴシック" w:hAnsi="ＭＳ ゴシック" w:hint="eastAsia"/>
          <w:b/>
          <w:color w:val="FF0000"/>
        </w:rPr>
        <w:t>ﾄﾚｰｼﾝｸﾞﾚﾎﾟｰﾄ</w:t>
      </w:r>
      <w:r w:rsidR="00673C2D" w:rsidRPr="00673C2D">
        <w:rPr>
          <w:rFonts w:ascii="ＭＳ ゴシック" w:eastAsia="ＭＳ ゴシック" w:hAnsi="ＭＳ ゴシック" w:hint="eastAsia"/>
          <w:b/>
          <w:color w:val="FF0000"/>
        </w:rPr>
        <w:t>）</w:t>
      </w:r>
      <w:r w:rsidRPr="00673C2D">
        <w:rPr>
          <w:rFonts w:ascii="ＭＳ ゴシック" w:eastAsia="ＭＳ ゴシック" w:hAnsi="ＭＳ ゴシック" w:hint="eastAsia"/>
          <w:b/>
          <w:color w:val="FF0000"/>
        </w:rPr>
        <w:t>ではありません。</w:t>
      </w:r>
    </w:p>
    <w:p w14:paraId="5F6360F5" w14:textId="0191B546" w:rsidR="00F0517A" w:rsidRPr="0092786C" w:rsidRDefault="0022781F" w:rsidP="0092786C">
      <w:pPr>
        <w:pStyle w:val="ae"/>
        <w:rPr>
          <w:rFonts w:ascii="ＭＳ ゴシック" w:eastAsia="ＭＳ ゴシック" w:hAnsi="ＭＳ ゴシック"/>
          <w:b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t>予定入院される患者の情報を伝達する用紙です。</w:t>
      </w:r>
      <w:r w:rsidR="00673C2D">
        <w:rPr>
          <w:rFonts w:ascii="ＭＳ ゴシック" w:eastAsia="ＭＳ ゴシック" w:hAnsi="ＭＳ ゴシック" w:hint="eastAsia"/>
          <w:b/>
          <w:color w:val="FF0000"/>
        </w:rPr>
        <w:t xml:space="preserve">　　　　　　　　　　　　　　　　　　　　　　　　　</w:t>
      </w:r>
    </w:p>
    <w:p w14:paraId="2F84F74A" w14:textId="44B902CC" w:rsidR="00844252" w:rsidRPr="00844252" w:rsidRDefault="00844252" w:rsidP="000719CA">
      <w:pPr>
        <w:tabs>
          <w:tab w:val="left" w:pos="2565"/>
          <w:tab w:val="left" w:pos="4620"/>
          <w:tab w:val="left" w:pos="6135"/>
          <w:tab w:val="right" w:pos="10466"/>
        </w:tabs>
        <w:ind w:right="9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505"/>
        <w:gridCol w:w="737"/>
        <w:gridCol w:w="447"/>
        <w:gridCol w:w="567"/>
        <w:gridCol w:w="447"/>
        <w:gridCol w:w="567"/>
        <w:gridCol w:w="619"/>
      </w:tblGrid>
      <w:tr w:rsidR="00154FCA" w14:paraId="4D443C6D" w14:textId="32213ADB" w:rsidTr="00154FCA">
        <w:trPr>
          <w:trHeight w:hRule="exact" w:val="414"/>
        </w:trPr>
        <w:tc>
          <w:tcPr>
            <w:tcW w:w="6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3BD564" w14:textId="3414EDE0" w:rsidR="002A1EE9" w:rsidRPr="002A1EE9" w:rsidRDefault="00FB19EB" w:rsidP="002A1EE9">
            <w:pPr>
              <w:pStyle w:val="a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>伊勢赤十字病院</w:t>
            </w:r>
            <w:r w:rsidR="002A1EE9" w:rsidRPr="00154FCA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薬剤部　　宛</w:t>
            </w:r>
            <w:r w:rsidR="002A1EE9" w:rsidRPr="002A1EE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A1EE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1B49B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A1EE9" w:rsidRPr="002A1EE9">
              <w:rPr>
                <w:rFonts w:asciiTheme="majorEastAsia" w:eastAsiaTheme="majorEastAsia" w:hAnsiTheme="majorEastAsia" w:hint="eastAsia"/>
              </w:rPr>
              <w:t>報告日：</w:t>
            </w:r>
            <w:r w:rsidR="002A1EE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7625DD" w14:textId="3A1C34AC" w:rsidR="002A1EE9" w:rsidRPr="002A1EE9" w:rsidRDefault="002A1EE9" w:rsidP="001B49BA">
            <w:pPr>
              <w:pStyle w:val="ae"/>
              <w:jc w:val="center"/>
            </w:pPr>
          </w:p>
        </w:tc>
        <w:tc>
          <w:tcPr>
            <w:tcW w:w="4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973C2B" w14:textId="4C95DFF6" w:rsidR="002A1EE9" w:rsidRPr="002A1EE9" w:rsidRDefault="002A1EE9" w:rsidP="002A1EE9">
            <w:pPr>
              <w:tabs>
                <w:tab w:val="left" w:pos="2565"/>
                <w:tab w:val="left" w:pos="4620"/>
                <w:tab w:val="left" w:pos="6135"/>
                <w:tab w:val="right" w:pos="10466"/>
              </w:tabs>
              <w:ind w:right="960"/>
              <w:rPr>
                <w:rFonts w:asciiTheme="majorEastAsia" w:eastAsiaTheme="majorEastAsia" w:hAnsiTheme="majorEastAsia"/>
              </w:rPr>
            </w:pPr>
            <w:r w:rsidRPr="002A1EE9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EC0FE4" w14:textId="341E7420" w:rsidR="002A1EE9" w:rsidRPr="002A1EE9" w:rsidRDefault="002A1EE9" w:rsidP="001B49BA">
            <w:pPr>
              <w:pStyle w:val="ae"/>
              <w:jc w:val="center"/>
            </w:pPr>
          </w:p>
        </w:tc>
        <w:tc>
          <w:tcPr>
            <w:tcW w:w="4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2A8899" w14:textId="583E8BB2" w:rsidR="002A1EE9" w:rsidRPr="002A1EE9" w:rsidRDefault="002A1EE9" w:rsidP="002A1EE9">
            <w:pPr>
              <w:tabs>
                <w:tab w:val="left" w:pos="2565"/>
                <w:tab w:val="left" w:pos="4620"/>
                <w:tab w:val="left" w:pos="6135"/>
                <w:tab w:val="right" w:pos="10466"/>
              </w:tabs>
              <w:ind w:right="960"/>
              <w:rPr>
                <w:rFonts w:asciiTheme="majorEastAsia" w:eastAsiaTheme="majorEastAsia" w:hAnsiTheme="majorEastAsia"/>
              </w:rPr>
            </w:pPr>
            <w:r w:rsidRPr="002A1EE9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74F90" w14:textId="4212F086" w:rsidR="002A1EE9" w:rsidRPr="002A1EE9" w:rsidRDefault="002A1EE9" w:rsidP="001B49BA">
            <w:pPr>
              <w:pStyle w:val="ae"/>
              <w:jc w:val="center"/>
            </w:pPr>
          </w:p>
        </w:tc>
        <w:tc>
          <w:tcPr>
            <w:tcW w:w="6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DBBBE6" w14:textId="427E6432" w:rsidR="002A1EE9" w:rsidRPr="002A1EE9" w:rsidRDefault="002A1EE9" w:rsidP="002A1EE9">
            <w:pPr>
              <w:tabs>
                <w:tab w:val="left" w:pos="2565"/>
                <w:tab w:val="left" w:pos="4620"/>
                <w:tab w:val="left" w:pos="6135"/>
                <w:tab w:val="right" w:pos="10466"/>
              </w:tabs>
              <w:ind w:right="960"/>
              <w:rPr>
                <w:rFonts w:asciiTheme="majorEastAsia" w:eastAsiaTheme="majorEastAsia" w:hAnsiTheme="majorEastAsia"/>
              </w:rPr>
            </w:pPr>
            <w:r w:rsidRPr="002A1EE9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6489DF70" w14:textId="77777777" w:rsidR="00F60D13" w:rsidRPr="006C4500" w:rsidRDefault="00F60D13" w:rsidP="00F60D13">
      <w:pPr>
        <w:tabs>
          <w:tab w:val="left" w:pos="7088"/>
          <w:tab w:val="right" w:pos="10466"/>
        </w:tabs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455033CD" w14:textId="6EAE5999" w:rsidR="00515B1C" w:rsidRPr="00F05D40" w:rsidRDefault="006F6DBB" w:rsidP="00F05D4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F6DBB">
        <w:rPr>
          <w:rFonts w:ascii="ＭＳ ゴシック" w:eastAsia="ＭＳ ゴシック" w:hAnsi="ＭＳ ゴシック" w:hint="eastAsia"/>
          <w:sz w:val="32"/>
          <w:szCs w:val="32"/>
        </w:rPr>
        <w:t>服薬情報等提供</w:t>
      </w:r>
      <w:r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7"/>
        <w:gridCol w:w="2426"/>
        <w:gridCol w:w="2589"/>
        <w:gridCol w:w="1655"/>
        <w:gridCol w:w="436"/>
      </w:tblGrid>
      <w:tr w:rsidR="00A71D69" w14:paraId="454FFA6D" w14:textId="77777777" w:rsidTr="00B25011">
        <w:trPr>
          <w:trHeight w:hRule="exact" w:val="482"/>
        </w:trPr>
        <w:tc>
          <w:tcPr>
            <w:tcW w:w="48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5D1F5F" w14:textId="163924CA" w:rsidR="00A71D69" w:rsidRPr="00F05D40" w:rsidRDefault="00A71D69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患者ID：</w:t>
            </w:r>
          </w:p>
        </w:tc>
        <w:tc>
          <w:tcPr>
            <w:tcW w:w="448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23DEF2C" w14:textId="77777777" w:rsidR="00A71D69" w:rsidRPr="00F05D40" w:rsidRDefault="00A71D69" w:rsidP="00A71D6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/>
                <w:sz w:val="22"/>
                <w:szCs w:val="22"/>
              </w:rPr>
              <w:t>保険薬局　名称・所在地</w:t>
            </w:r>
          </w:p>
          <w:p w14:paraId="1D0D0AD5" w14:textId="77777777" w:rsidR="00A71D69" w:rsidRPr="00F05D40" w:rsidRDefault="00A71D69" w:rsidP="00A71D6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C4A9C03" w14:textId="7ECC72B1" w:rsidR="00A71D69" w:rsidRPr="00F05D40" w:rsidRDefault="00A71D69" w:rsidP="00A71D6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71D69" w14:paraId="0AF56B79" w14:textId="77777777" w:rsidTr="00B25011">
        <w:trPr>
          <w:trHeight w:hRule="exact" w:val="482"/>
        </w:trPr>
        <w:tc>
          <w:tcPr>
            <w:tcW w:w="4853" w:type="dxa"/>
            <w:gridSpan w:val="2"/>
            <w:tcBorders>
              <w:left w:val="single" w:sz="12" w:space="0" w:color="auto"/>
            </w:tcBorders>
            <w:vAlign w:val="center"/>
          </w:tcPr>
          <w:p w14:paraId="4978FB8E" w14:textId="0117E89F" w:rsidR="00A71D69" w:rsidRPr="00F05D40" w:rsidRDefault="00A71D69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患者名：</w:t>
            </w:r>
          </w:p>
        </w:tc>
        <w:tc>
          <w:tcPr>
            <w:tcW w:w="4488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4D171E62" w14:textId="77777777" w:rsidR="00A71D69" w:rsidRPr="00F05D40" w:rsidRDefault="00A71D69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15B1C" w14:paraId="330D4294" w14:textId="77777777" w:rsidTr="00B25011">
        <w:trPr>
          <w:trHeight w:hRule="exact" w:val="482"/>
        </w:trPr>
        <w:tc>
          <w:tcPr>
            <w:tcW w:w="4853" w:type="dxa"/>
            <w:gridSpan w:val="2"/>
            <w:tcBorders>
              <w:left w:val="single" w:sz="12" w:space="0" w:color="auto"/>
            </w:tcBorders>
            <w:vAlign w:val="center"/>
          </w:tcPr>
          <w:p w14:paraId="298A8D65" w14:textId="0DCC1BD4" w:rsidR="00515B1C" w:rsidRPr="00F05D40" w:rsidRDefault="000F40C5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入院理由：</w:t>
            </w:r>
          </w:p>
        </w:tc>
        <w:tc>
          <w:tcPr>
            <w:tcW w:w="2589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435F1610" w14:textId="3FB53EF0" w:rsidR="00515B1C" w:rsidRPr="00F05D40" w:rsidRDefault="00A71D69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 w:hint="eastAsia"/>
              </w:rPr>
              <w:t>TEL：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31DE2A65" w14:textId="13316B9D" w:rsidR="00515B1C" w:rsidRPr="00F05D40" w:rsidRDefault="00A71D69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 w:hint="eastAsia"/>
              </w:rPr>
              <w:t>FAX：</w:t>
            </w:r>
          </w:p>
        </w:tc>
      </w:tr>
      <w:tr w:rsidR="005375E2" w14:paraId="288CD5DC" w14:textId="77777777" w:rsidTr="00B25011">
        <w:trPr>
          <w:trHeight w:hRule="exact" w:val="482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14:paraId="1EBFF219" w14:textId="57FE692D" w:rsidR="005375E2" w:rsidRPr="00F05D40" w:rsidRDefault="00D761AB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予定入院</w:t>
            </w:r>
            <w:r w:rsidR="005375E2"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>日：</w:t>
            </w:r>
          </w:p>
        </w:tc>
        <w:tc>
          <w:tcPr>
            <w:tcW w:w="2426" w:type="dxa"/>
            <w:vAlign w:val="center"/>
          </w:tcPr>
          <w:p w14:paraId="44B763C0" w14:textId="58DF792D" w:rsidR="005375E2" w:rsidRPr="00F05D40" w:rsidRDefault="005375E2" w:rsidP="00515B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>状況確認日：</w:t>
            </w:r>
          </w:p>
        </w:tc>
        <w:tc>
          <w:tcPr>
            <w:tcW w:w="424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93BE139" w14:textId="51876F02" w:rsidR="005375E2" w:rsidRPr="00F05D40" w:rsidRDefault="005375E2" w:rsidP="005375E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担当薬剤師名：　　　　　</w:t>
            </w:r>
            <w:r w:rsidR="00F05D40"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244" w:type="dxa"/>
            <w:tcBorders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5D3A81A7" w14:textId="31AF5A38" w:rsidR="005375E2" w:rsidRPr="00F05D40" w:rsidRDefault="005375E2" w:rsidP="00A71D6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05D40">
              <w:rPr>
                <w:rFonts w:asciiTheme="majorEastAsia" w:eastAsiaTheme="majorEastAsia" w:hAnsiTheme="majorEastAsia" w:hint="eastAsia"/>
                <w:sz w:val="22"/>
                <w:szCs w:val="22"/>
              </w:rPr>
              <w:t>印</w:t>
            </w:r>
          </w:p>
        </w:tc>
      </w:tr>
      <w:tr w:rsidR="006F6DBB" w14:paraId="6340BA3A" w14:textId="77777777" w:rsidTr="00B25011">
        <w:trPr>
          <w:trHeight w:hRule="exact" w:val="482"/>
        </w:trPr>
        <w:tc>
          <w:tcPr>
            <w:tcW w:w="909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920EE44" w14:textId="51E0B960" w:rsidR="006F6DBB" w:rsidRPr="00F05D40" w:rsidRDefault="006F6DBB" w:rsidP="005375E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副作用歴</w:t>
            </w:r>
            <w:r w:rsidR="0040003C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アレルギー歴</w:t>
            </w:r>
            <w:r w:rsidR="00D33F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□なし　□あり（薬剤名：　　　　　　　　　　　　　　　　　　　　</w:t>
            </w:r>
          </w:p>
        </w:tc>
        <w:tc>
          <w:tcPr>
            <w:tcW w:w="244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F614FD7" w14:textId="5D5627A8" w:rsidR="006F6DBB" w:rsidRPr="006F6DBB" w:rsidRDefault="006F6DBB" w:rsidP="00A71D6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</w:tr>
    </w:tbl>
    <w:p w14:paraId="6CEB510E" w14:textId="77777777" w:rsidR="00CC3828" w:rsidRPr="007C7E51" w:rsidRDefault="00CC3828" w:rsidP="00CC3828">
      <w:pPr>
        <w:spacing w:line="280" w:lineRule="exact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0BD13385" w14:textId="0ED106E6" w:rsidR="007D6042" w:rsidRPr="007D6042" w:rsidRDefault="00CC3828" w:rsidP="00CC3828">
      <w:pPr>
        <w:spacing w:line="28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以下のように</w:t>
      </w:r>
      <w:r w:rsidR="00874572">
        <w:rPr>
          <w:rFonts w:asciiTheme="majorEastAsia" w:eastAsiaTheme="majorEastAsia" w:hAnsiTheme="majorEastAsia" w:hint="eastAsia"/>
        </w:rPr>
        <w:t>情報提供</w:t>
      </w:r>
      <w:r w:rsidR="00F0517A" w:rsidRPr="00CC3828">
        <w:rPr>
          <w:rFonts w:asciiTheme="majorEastAsia" w:eastAsiaTheme="majorEastAsia" w:hAnsiTheme="majorEastAsia" w:hint="eastAsia"/>
        </w:rPr>
        <w:t>いたします</w:t>
      </w:r>
      <w:r>
        <w:rPr>
          <w:rFonts w:asciiTheme="majorEastAsia" w:eastAsiaTheme="majorEastAsia" w:hAnsiTheme="majorEastAsia" w:hint="eastAsia"/>
        </w:rPr>
        <w:t>。</w:t>
      </w:r>
      <w:r w:rsidR="006F6DBB" w:rsidRPr="006F6DBB">
        <w:rPr>
          <w:rFonts w:asciiTheme="majorEastAsia" w:eastAsiaTheme="majorEastAsia" w:hAnsiTheme="majorEastAsia" w:hint="eastAsia"/>
          <w:sz w:val="22"/>
          <w:szCs w:val="22"/>
        </w:rPr>
        <w:t>（処方元が複数の場合はわかるように記入してください）</w:t>
      </w:r>
    </w:p>
    <w:tbl>
      <w:tblPr>
        <w:tblStyle w:val="a5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7D6042" w14:paraId="5151A394" w14:textId="77777777" w:rsidTr="00AD6A2C">
        <w:trPr>
          <w:trHeight w:hRule="exact" w:val="5954"/>
        </w:trPr>
        <w:tc>
          <w:tcPr>
            <w:tcW w:w="9624" w:type="dxa"/>
            <w:tcBorders>
              <w:bottom w:val="single" w:sz="12" w:space="0" w:color="auto"/>
            </w:tcBorders>
          </w:tcPr>
          <w:p w14:paraId="1242FAB6" w14:textId="1CACE2C4" w:rsidR="007D6042" w:rsidRDefault="006F6DBB" w:rsidP="00A311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現在</w:t>
            </w:r>
            <w:r w:rsidR="0040003C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服用薬</w:t>
            </w:r>
            <w:r w:rsidR="0040003C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D86CFC">
              <w:rPr>
                <w:rFonts w:asciiTheme="majorEastAsia" w:eastAsiaTheme="majorEastAsia" w:hAnsiTheme="majorEastAsia" w:hint="eastAsia"/>
                <w:sz w:val="22"/>
                <w:szCs w:val="22"/>
              </w:rPr>
              <w:t>用法</w:t>
            </w:r>
            <w:r w:rsidR="0040003C"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D86CFC">
              <w:rPr>
                <w:rFonts w:asciiTheme="majorEastAsia" w:eastAsiaTheme="majorEastAsia" w:hAnsiTheme="majorEastAsia" w:hint="eastAsia"/>
                <w:sz w:val="22"/>
                <w:szCs w:val="22"/>
              </w:rPr>
              <w:t>用量、</w:t>
            </w:r>
            <w:r w:rsidR="007D6042" w:rsidRPr="004D39C1">
              <w:rPr>
                <w:rFonts w:asciiTheme="majorEastAsia" w:eastAsiaTheme="majorEastAsia" w:hAnsiTheme="majorEastAsia" w:hint="eastAsia"/>
                <w:sz w:val="22"/>
                <w:szCs w:val="22"/>
              </w:rPr>
              <w:t>服薬アドヒアランス</w:t>
            </w:r>
            <w:r w:rsidR="00655E8E">
              <w:rPr>
                <w:rFonts w:asciiTheme="majorEastAsia" w:eastAsiaTheme="majorEastAsia" w:hAnsiTheme="majorEastAsia" w:hint="eastAsia"/>
                <w:sz w:val="22"/>
                <w:szCs w:val="22"/>
              </w:rPr>
              <w:t>状況等</w:t>
            </w:r>
          </w:p>
          <w:p w14:paraId="32B5FE1C" w14:textId="39E86461" w:rsidR="00655E8E" w:rsidRDefault="00D33494" w:rsidP="00A311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="006F6DB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処方元：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0169C25A" w14:textId="5FECEBC0" w:rsidR="00770EF4" w:rsidRPr="00D33494" w:rsidRDefault="00770EF4" w:rsidP="00A311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311CC" w14:paraId="128D3768" w14:textId="77777777" w:rsidTr="0040003C">
        <w:trPr>
          <w:trHeight w:hRule="exact" w:val="1123"/>
        </w:trPr>
        <w:tc>
          <w:tcPr>
            <w:tcW w:w="9624" w:type="dxa"/>
            <w:tcBorders>
              <w:top w:val="single" w:sz="12" w:space="0" w:color="auto"/>
              <w:bottom w:val="double" w:sz="12" w:space="0" w:color="auto"/>
            </w:tcBorders>
          </w:tcPr>
          <w:p w14:paraId="1E24B32E" w14:textId="77777777" w:rsidR="00770EF4" w:rsidRDefault="00A311CC" w:rsidP="007D604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D39C1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保険薬局から医師・薬剤師への伝達・提案事項</w:t>
            </w:r>
          </w:p>
          <w:p w14:paraId="4B44340A" w14:textId="73EE75A8" w:rsidR="00770EF4" w:rsidRPr="004D39C1" w:rsidRDefault="00770EF4" w:rsidP="007D604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2781F" w14:paraId="0292E922" w14:textId="77777777" w:rsidTr="00AD6A2C">
        <w:trPr>
          <w:trHeight w:hRule="exact" w:val="1701"/>
        </w:trPr>
        <w:tc>
          <w:tcPr>
            <w:tcW w:w="9624" w:type="dxa"/>
            <w:tcBorders>
              <w:top w:val="double" w:sz="12" w:space="0" w:color="auto"/>
            </w:tcBorders>
          </w:tcPr>
          <w:p w14:paraId="1A680028" w14:textId="16AE0FDC" w:rsidR="000F40C5" w:rsidRDefault="000F40C5" w:rsidP="00A311C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返信欄</w:t>
            </w:r>
          </w:p>
          <w:p w14:paraId="2EA32092" w14:textId="4FDE204F" w:rsidR="00A311CC" w:rsidRPr="00EE2444" w:rsidRDefault="006F6DBB" w:rsidP="00A311C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□報告内容を確認しました。</w:t>
            </w:r>
          </w:p>
          <w:p w14:paraId="3CA493BE" w14:textId="77777777" w:rsidR="00770EF4" w:rsidRDefault="00770EF4" w:rsidP="00A311C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EEADB0" w14:textId="77777777" w:rsidR="000C1CEB" w:rsidRDefault="000C1CEB" w:rsidP="00A311C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2690EF" w14:textId="222BE773" w:rsidR="000F40C5" w:rsidRPr="000F40C5" w:rsidRDefault="000F40C5" w:rsidP="007D6042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B19EB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＿</w:t>
            </w:r>
            <w:r w:rsidR="00A311CC" w:rsidRPr="00FB19EB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＿</w:t>
            </w:r>
            <w:r w:rsidRPr="00FB19EB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＿＿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 w:rsidRPr="00FB19EB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＿＿＿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Pr="00FB19EB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＿＿＿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  <w:r w:rsidR="00A311C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薬剤師名＿＿＿＿＿＿＿＿＿＿＿</w:t>
            </w:r>
          </w:p>
        </w:tc>
      </w:tr>
    </w:tbl>
    <w:p w14:paraId="5BB87913" w14:textId="347F5344" w:rsidR="00B577E2" w:rsidRPr="00655E8E" w:rsidRDefault="00B577E2" w:rsidP="000C1CEB">
      <w:pPr>
        <w:rPr>
          <w:rFonts w:asciiTheme="majorEastAsia" w:eastAsiaTheme="majorEastAsia" w:hAnsiTheme="majorEastAsia"/>
          <w:sz w:val="22"/>
          <w:szCs w:val="22"/>
        </w:rPr>
      </w:pPr>
    </w:p>
    <w:sectPr w:rsidR="00B577E2" w:rsidRPr="00655E8E" w:rsidSect="00AD6A2C">
      <w:pgSz w:w="11900" w:h="16840"/>
      <w:pgMar w:top="1440" w:right="1077" w:bottom="567" w:left="1077" w:header="851" w:footer="283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E980" w14:textId="77777777" w:rsidR="00350664" w:rsidRDefault="00350664" w:rsidP="008B7454">
      <w:r>
        <w:separator/>
      </w:r>
    </w:p>
  </w:endnote>
  <w:endnote w:type="continuationSeparator" w:id="0">
    <w:p w14:paraId="0C1B9716" w14:textId="77777777" w:rsidR="00350664" w:rsidRDefault="00350664" w:rsidP="008B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B076" w14:textId="77777777" w:rsidR="00350664" w:rsidRDefault="00350664" w:rsidP="008B7454">
      <w:r>
        <w:separator/>
      </w:r>
    </w:p>
  </w:footnote>
  <w:footnote w:type="continuationSeparator" w:id="0">
    <w:p w14:paraId="0A1EC15B" w14:textId="77777777" w:rsidR="00350664" w:rsidRDefault="00350664" w:rsidP="008B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A7014"/>
    <w:multiLevelType w:val="hybridMultilevel"/>
    <w:tmpl w:val="54F0D8E6"/>
    <w:lvl w:ilvl="0" w:tplc="CAF6EE0E">
      <w:numFmt w:val="bullet"/>
      <w:lvlText w:val="□"/>
      <w:lvlJc w:val="left"/>
      <w:pPr>
        <w:ind w:left="480" w:hanging="48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9350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9E"/>
    <w:rsid w:val="00016A34"/>
    <w:rsid w:val="000242E1"/>
    <w:rsid w:val="00031CFF"/>
    <w:rsid w:val="00037337"/>
    <w:rsid w:val="00065E45"/>
    <w:rsid w:val="000719CA"/>
    <w:rsid w:val="000867F4"/>
    <w:rsid w:val="00094B12"/>
    <w:rsid w:val="000C1CEB"/>
    <w:rsid w:val="000C448D"/>
    <w:rsid w:val="000C7C88"/>
    <w:rsid w:val="000E09F1"/>
    <w:rsid w:val="000E3B67"/>
    <w:rsid w:val="000F40C5"/>
    <w:rsid w:val="001219E5"/>
    <w:rsid w:val="00125116"/>
    <w:rsid w:val="0014768E"/>
    <w:rsid w:val="00154FCA"/>
    <w:rsid w:val="00161A35"/>
    <w:rsid w:val="00181D5F"/>
    <w:rsid w:val="001864F1"/>
    <w:rsid w:val="001A5F21"/>
    <w:rsid w:val="001B0139"/>
    <w:rsid w:val="001B49BA"/>
    <w:rsid w:val="001C1729"/>
    <w:rsid w:val="001C3983"/>
    <w:rsid w:val="00203CDB"/>
    <w:rsid w:val="00206BEE"/>
    <w:rsid w:val="00223188"/>
    <w:rsid w:val="0022781F"/>
    <w:rsid w:val="00284D04"/>
    <w:rsid w:val="002A1EE9"/>
    <w:rsid w:val="002C1564"/>
    <w:rsid w:val="002D6DE5"/>
    <w:rsid w:val="002E203F"/>
    <w:rsid w:val="002E2809"/>
    <w:rsid w:val="002E4CE5"/>
    <w:rsid w:val="002F305A"/>
    <w:rsid w:val="00303816"/>
    <w:rsid w:val="00314EEB"/>
    <w:rsid w:val="0032701B"/>
    <w:rsid w:val="00331C13"/>
    <w:rsid w:val="0033434F"/>
    <w:rsid w:val="00336DDC"/>
    <w:rsid w:val="00340859"/>
    <w:rsid w:val="00350664"/>
    <w:rsid w:val="00356A58"/>
    <w:rsid w:val="00363D31"/>
    <w:rsid w:val="003A44D8"/>
    <w:rsid w:val="003B0116"/>
    <w:rsid w:val="003B27AF"/>
    <w:rsid w:val="003B5B4B"/>
    <w:rsid w:val="003B77C1"/>
    <w:rsid w:val="003C158C"/>
    <w:rsid w:val="003D0DE8"/>
    <w:rsid w:val="003E3AE8"/>
    <w:rsid w:val="0040003C"/>
    <w:rsid w:val="0041211C"/>
    <w:rsid w:val="00415239"/>
    <w:rsid w:val="00424471"/>
    <w:rsid w:val="004337CD"/>
    <w:rsid w:val="0044158C"/>
    <w:rsid w:val="00456D5C"/>
    <w:rsid w:val="004631C9"/>
    <w:rsid w:val="004665FF"/>
    <w:rsid w:val="0047119E"/>
    <w:rsid w:val="00472177"/>
    <w:rsid w:val="00476309"/>
    <w:rsid w:val="004D39C1"/>
    <w:rsid w:val="00515B1C"/>
    <w:rsid w:val="00524514"/>
    <w:rsid w:val="0052585E"/>
    <w:rsid w:val="005375E2"/>
    <w:rsid w:val="00545117"/>
    <w:rsid w:val="00582A15"/>
    <w:rsid w:val="005B0E7E"/>
    <w:rsid w:val="005E1937"/>
    <w:rsid w:val="005E22A6"/>
    <w:rsid w:val="005F4DC3"/>
    <w:rsid w:val="00640528"/>
    <w:rsid w:val="00655E8E"/>
    <w:rsid w:val="0065754E"/>
    <w:rsid w:val="00663FFD"/>
    <w:rsid w:val="006724C9"/>
    <w:rsid w:val="00673C2D"/>
    <w:rsid w:val="0069527A"/>
    <w:rsid w:val="006C4500"/>
    <w:rsid w:val="006D1E62"/>
    <w:rsid w:val="006F6DBB"/>
    <w:rsid w:val="00716ABE"/>
    <w:rsid w:val="007211A0"/>
    <w:rsid w:val="00730B39"/>
    <w:rsid w:val="00757FE7"/>
    <w:rsid w:val="00767CCC"/>
    <w:rsid w:val="00770EF4"/>
    <w:rsid w:val="0079295A"/>
    <w:rsid w:val="007966CE"/>
    <w:rsid w:val="007A45AD"/>
    <w:rsid w:val="007B0DDE"/>
    <w:rsid w:val="007C09E9"/>
    <w:rsid w:val="007C7E51"/>
    <w:rsid w:val="007D6042"/>
    <w:rsid w:val="007D6DEF"/>
    <w:rsid w:val="007E3F0F"/>
    <w:rsid w:val="008218CF"/>
    <w:rsid w:val="00834230"/>
    <w:rsid w:val="0084112F"/>
    <w:rsid w:val="0084281C"/>
    <w:rsid w:val="008441B8"/>
    <w:rsid w:val="00844252"/>
    <w:rsid w:val="0086072D"/>
    <w:rsid w:val="00861304"/>
    <w:rsid w:val="00874572"/>
    <w:rsid w:val="0088177F"/>
    <w:rsid w:val="008839BC"/>
    <w:rsid w:val="008B30C8"/>
    <w:rsid w:val="008B7454"/>
    <w:rsid w:val="008D377E"/>
    <w:rsid w:val="008F4832"/>
    <w:rsid w:val="008F737D"/>
    <w:rsid w:val="0090161C"/>
    <w:rsid w:val="00922022"/>
    <w:rsid w:val="00927131"/>
    <w:rsid w:val="0092786C"/>
    <w:rsid w:val="009403E2"/>
    <w:rsid w:val="0096416E"/>
    <w:rsid w:val="00967B10"/>
    <w:rsid w:val="009B2058"/>
    <w:rsid w:val="009B391C"/>
    <w:rsid w:val="009C05AA"/>
    <w:rsid w:val="009D313E"/>
    <w:rsid w:val="009E65C8"/>
    <w:rsid w:val="009F5E1E"/>
    <w:rsid w:val="00A311CC"/>
    <w:rsid w:val="00A37546"/>
    <w:rsid w:val="00A71D69"/>
    <w:rsid w:val="00A73C10"/>
    <w:rsid w:val="00AD6A2C"/>
    <w:rsid w:val="00AE564D"/>
    <w:rsid w:val="00B0229E"/>
    <w:rsid w:val="00B0339E"/>
    <w:rsid w:val="00B04510"/>
    <w:rsid w:val="00B22998"/>
    <w:rsid w:val="00B25011"/>
    <w:rsid w:val="00B379FF"/>
    <w:rsid w:val="00B435CA"/>
    <w:rsid w:val="00B4563D"/>
    <w:rsid w:val="00B540D6"/>
    <w:rsid w:val="00B55A9B"/>
    <w:rsid w:val="00B577E2"/>
    <w:rsid w:val="00B9341E"/>
    <w:rsid w:val="00BB376F"/>
    <w:rsid w:val="00BC206C"/>
    <w:rsid w:val="00BC2800"/>
    <w:rsid w:val="00BD5DFB"/>
    <w:rsid w:val="00BE3BAD"/>
    <w:rsid w:val="00BF6978"/>
    <w:rsid w:val="00BF7AEB"/>
    <w:rsid w:val="00C02D56"/>
    <w:rsid w:val="00C15DE2"/>
    <w:rsid w:val="00C34BCD"/>
    <w:rsid w:val="00CA5A96"/>
    <w:rsid w:val="00CB54A9"/>
    <w:rsid w:val="00CC3828"/>
    <w:rsid w:val="00CC7879"/>
    <w:rsid w:val="00CD7751"/>
    <w:rsid w:val="00CF37CE"/>
    <w:rsid w:val="00D02A62"/>
    <w:rsid w:val="00D11652"/>
    <w:rsid w:val="00D1525A"/>
    <w:rsid w:val="00D30B27"/>
    <w:rsid w:val="00D33494"/>
    <w:rsid w:val="00D33FD6"/>
    <w:rsid w:val="00D67296"/>
    <w:rsid w:val="00D753FC"/>
    <w:rsid w:val="00D761AB"/>
    <w:rsid w:val="00D762EA"/>
    <w:rsid w:val="00D76CB6"/>
    <w:rsid w:val="00D86058"/>
    <w:rsid w:val="00D86CFC"/>
    <w:rsid w:val="00D873AA"/>
    <w:rsid w:val="00D936D2"/>
    <w:rsid w:val="00D94BBE"/>
    <w:rsid w:val="00D97359"/>
    <w:rsid w:val="00DB034F"/>
    <w:rsid w:val="00DD69C9"/>
    <w:rsid w:val="00DE713B"/>
    <w:rsid w:val="00E00DE2"/>
    <w:rsid w:val="00E0645A"/>
    <w:rsid w:val="00E504FC"/>
    <w:rsid w:val="00E51A88"/>
    <w:rsid w:val="00E72D4C"/>
    <w:rsid w:val="00E77803"/>
    <w:rsid w:val="00E84C8B"/>
    <w:rsid w:val="00E97DEB"/>
    <w:rsid w:val="00EB1280"/>
    <w:rsid w:val="00EC3CA0"/>
    <w:rsid w:val="00EE2444"/>
    <w:rsid w:val="00EF33C6"/>
    <w:rsid w:val="00EF717D"/>
    <w:rsid w:val="00EF78AC"/>
    <w:rsid w:val="00F03363"/>
    <w:rsid w:val="00F0517A"/>
    <w:rsid w:val="00F05D40"/>
    <w:rsid w:val="00F1621A"/>
    <w:rsid w:val="00F22B8D"/>
    <w:rsid w:val="00F4200B"/>
    <w:rsid w:val="00F60D13"/>
    <w:rsid w:val="00F74ABC"/>
    <w:rsid w:val="00F849A6"/>
    <w:rsid w:val="00FB19EB"/>
    <w:rsid w:val="00FC09C8"/>
    <w:rsid w:val="00FF30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CA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86072D"/>
  </w:style>
  <w:style w:type="character" w:customStyle="1" w:styleId="a4">
    <w:name w:val="日付 (文字)"/>
    <w:basedOn w:val="a0"/>
    <w:link w:val="a3"/>
    <w:uiPriority w:val="99"/>
    <w:rsid w:val="0086072D"/>
  </w:style>
  <w:style w:type="table" w:styleId="a5">
    <w:name w:val="Table Grid"/>
    <w:basedOn w:val="a1"/>
    <w:uiPriority w:val="39"/>
    <w:rsid w:val="0031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4BBE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94BBE"/>
    <w:rPr>
      <w:rFonts w:ascii="ヒラギノ角ゴ ProN W3" w:eastAsia="ヒラギノ角ゴ ProN W3"/>
      <w:sz w:val="18"/>
      <w:szCs w:val="18"/>
    </w:rPr>
  </w:style>
  <w:style w:type="paragraph" w:styleId="a8">
    <w:name w:val="List Paragraph"/>
    <w:basedOn w:val="a"/>
    <w:uiPriority w:val="34"/>
    <w:qFormat/>
    <w:rsid w:val="000E09F1"/>
    <w:pPr>
      <w:ind w:leftChars="400" w:left="960"/>
    </w:pPr>
  </w:style>
  <w:style w:type="paragraph" w:styleId="a9">
    <w:name w:val="header"/>
    <w:basedOn w:val="a"/>
    <w:link w:val="aa"/>
    <w:uiPriority w:val="99"/>
    <w:unhideWhenUsed/>
    <w:rsid w:val="008B7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454"/>
  </w:style>
  <w:style w:type="paragraph" w:styleId="ab">
    <w:name w:val="footer"/>
    <w:basedOn w:val="a"/>
    <w:link w:val="ac"/>
    <w:uiPriority w:val="99"/>
    <w:unhideWhenUsed/>
    <w:rsid w:val="008B74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454"/>
  </w:style>
  <w:style w:type="character" w:styleId="ad">
    <w:name w:val="Hyperlink"/>
    <w:basedOn w:val="a0"/>
    <w:uiPriority w:val="99"/>
    <w:unhideWhenUsed/>
    <w:rsid w:val="00B04510"/>
    <w:rPr>
      <w:color w:val="0000FF" w:themeColor="hyperlink"/>
      <w:u w:val="single"/>
    </w:rPr>
  </w:style>
  <w:style w:type="paragraph" w:styleId="ae">
    <w:name w:val="No Spacing"/>
    <w:uiPriority w:val="1"/>
    <w:qFormat/>
    <w:rsid w:val="00673C2D"/>
    <w:pPr>
      <w:widowControl w:val="0"/>
      <w:jc w:val="both"/>
    </w:pPr>
  </w:style>
  <w:style w:type="character" w:styleId="af">
    <w:name w:val="annotation reference"/>
    <w:basedOn w:val="a0"/>
    <w:uiPriority w:val="99"/>
    <w:semiHidden/>
    <w:unhideWhenUsed/>
    <w:rsid w:val="00E778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778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778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78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780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FB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3525-7424-4840-8E16-C9036466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2023-12-19T03:36:00Z</dcterms:created>
  <dcterms:modified xsi:type="dcterms:W3CDTF">2023-12-26T02:50:00Z</dcterms:modified>
</cp:coreProperties>
</file>